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46B" w:rsidRPr="00246FA5" w:rsidRDefault="00EE646B" w:rsidP="00246FA5">
      <w:pPr>
        <w:widowControl/>
        <w:spacing w:line="560" w:lineRule="exact"/>
        <w:jc w:val="center"/>
        <w:rPr>
          <w:rFonts w:ascii="標楷體" w:eastAsia="標楷體" w:hAnsi="標楷體" w:cs="Times New Roman"/>
          <w:kern w:val="0"/>
          <w:sz w:val="52"/>
          <w:szCs w:val="52"/>
        </w:rPr>
      </w:pPr>
      <w:r w:rsidRPr="00246FA5">
        <w:rPr>
          <w:rFonts w:ascii="標楷體" w:eastAsia="標楷體" w:hAnsi="標楷體" w:cs="新細明體" w:hint="eastAsia"/>
          <w:kern w:val="0"/>
          <w:sz w:val="52"/>
          <w:szCs w:val="52"/>
        </w:rPr>
        <w:t>南投縣水里鄉生育獎勵金發放作業要點</w:t>
      </w:r>
    </w:p>
    <w:p w:rsidR="00EE646B" w:rsidRPr="00BB4E22" w:rsidRDefault="00EE646B">
      <w:pPr>
        <w:widowControl/>
        <w:spacing w:line="5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中華民國</w:t>
      </w:r>
      <w:r w:rsidR="00706426" w:rsidRPr="00BB4E22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8F5457">
        <w:rPr>
          <w:rFonts w:ascii="標楷體" w:eastAsia="標楷體" w:hAnsi="標楷體" w:cs="Times New Roman"/>
          <w:kern w:val="0"/>
          <w:sz w:val="28"/>
          <w:szCs w:val="28"/>
        </w:rPr>
        <w:t>11</w:t>
      </w:r>
      <w:r w:rsidR="00CF2513">
        <w:rPr>
          <w:rFonts w:ascii="標楷體" w:eastAsia="標楷體" w:hAnsi="標楷體" w:cs="Times New Roman"/>
          <w:kern w:val="0"/>
          <w:sz w:val="28"/>
          <w:szCs w:val="28"/>
        </w:rPr>
        <w:t>5</w:t>
      </w: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7E20BB"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F2513">
        <w:rPr>
          <w:rFonts w:ascii="標楷體" w:eastAsia="標楷體" w:hAnsi="標楷體" w:cs="新細明體"/>
          <w:kern w:val="0"/>
          <w:sz w:val="28"/>
          <w:szCs w:val="28"/>
        </w:rPr>
        <w:t>1</w:t>
      </w: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</w:p>
    <w:p w:rsidR="00EE646B" w:rsidRPr="00BB4E22" w:rsidRDefault="00EE646B">
      <w:pPr>
        <w:widowControl/>
        <w:spacing w:line="5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里鄉民字第</w:t>
      </w:r>
      <w:r w:rsidR="008F5457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</w:t>
      </w: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號函頒</w:t>
      </w:r>
    </w:p>
    <w:p w:rsidR="00EE646B" w:rsidRPr="00BB4E22" w:rsidRDefault="00EE646B">
      <w:pPr>
        <w:pStyle w:val="HTML"/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="560" w:hangingChars="200" w:hanging="560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一、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南投縣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水里鄉公所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（以下簡稱本所）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為鼓勵水里鄉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（以下簡稱本鄉）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鄉民生育，以</w:t>
      </w:r>
      <w:proofErr w:type="gramStart"/>
      <w:r w:rsidRPr="00BB4E22">
        <w:rPr>
          <w:rFonts w:ascii="標楷體" w:eastAsia="標楷體" w:hAnsi="標楷體" w:cs="新細明體" w:hint="eastAsia"/>
          <w:sz w:val="28"/>
          <w:szCs w:val="28"/>
        </w:rPr>
        <w:t>減緩少子化</w:t>
      </w:r>
      <w:proofErr w:type="gramEnd"/>
      <w:r w:rsidRPr="00BB4E22">
        <w:rPr>
          <w:rFonts w:ascii="標楷體" w:eastAsia="標楷體" w:hAnsi="標楷體" w:cs="新細明體" w:hint="eastAsia"/>
          <w:sz w:val="28"/>
          <w:szCs w:val="28"/>
        </w:rPr>
        <w:t>現象，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並慰勞新生兒母親生育之辛勞，發給生育獎勵金，特訂定本要點。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二、申請資格：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Chars="100" w:left="520" w:hangingChars="100" w:hanging="280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/>
          <w:kern w:val="0"/>
          <w:sz w:val="28"/>
          <w:szCs w:val="28"/>
        </w:rPr>
        <w:t>1.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民國</w:t>
      </w:r>
      <w:r w:rsidR="00173C29" w:rsidRPr="00BB4E22">
        <w:rPr>
          <w:rFonts w:ascii="標楷體" w:eastAsia="標楷體" w:hAnsi="標楷體" w:cs="細明體"/>
          <w:kern w:val="0"/>
          <w:sz w:val="28"/>
          <w:szCs w:val="28"/>
        </w:rPr>
        <w:t>10</w:t>
      </w:r>
      <w:r w:rsidR="00672B45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8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年</w:t>
      </w:r>
      <w:r w:rsidRPr="00BB4E22">
        <w:rPr>
          <w:rFonts w:ascii="標楷體" w:eastAsia="標楷體" w:hAnsi="標楷體" w:cs="細明體"/>
          <w:kern w:val="0"/>
          <w:sz w:val="28"/>
          <w:szCs w:val="28"/>
        </w:rPr>
        <w:t>1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月</w:t>
      </w:r>
      <w:r w:rsidRPr="00BB4E22">
        <w:rPr>
          <w:rFonts w:ascii="標楷體" w:eastAsia="標楷體" w:hAnsi="標楷體" w:cs="細明體"/>
          <w:kern w:val="0"/>
          <w:sz w:val="28"/>
          <w:szCs w:val="28"/>
        </w:rPr>
        <w:t>1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日（含）以後出生之新生兒，在本鄉完成出生登記，</w:t>
      </w:r>
      <w:r w:rsidRPr="00BB4E22">
        <w:rPr>
          <w:rFonts w:ascii="標楷體" w:eastAsia="標楷體" w:hAnsi="標楷體" w:cs="新細明體" w:hint="eastAsia"/>
          <w:sz w:val="28"/>
          <w:szCs w:val="28"/>
        </w:rPr>
        <w:t>於出生之次日起</w:t>
      </w:r>
      <w:r w:rsidR="00654B41" w:rsidRPr="00BB4E22">
        <w:rPr>
          <w:rFonts w:ascii="標楷體" w:eastAsia="標楷體" w:hAnsi="標楷體" w:hint="eastAsia"/>
          <w:sz w:val="28"/>
          <w:szCs w:val="28"/>
        </w:rPr>
        <w:t>三個月</w:t>
      </w:r>
      <w:r w:rsidRPr="00BB4E22">
        <w:rPr>
          <w:rFonts w:ascii="標楷體" w:eastAsia="標楷體" w:hAnsi="標楷體" w:cs="新細明體" w:hint="eastAsia"/>
          <w:sz w:val="28"/>
          <w:szCs w:val="28"/>
        </w:rPr>
        <w:t>內申辦，逾期視為放棄</w:t>
      </w:r>
      <w:r w:rsidR="00B85794" w:rsidRPr="00BB4E22">
        <w:rPr>
          <w:rFonts w:ascii="標楷體" w:eastAsia="標楷體" w:hAnsi="標楷體" w:cs="新細明體" w:hint="eastAsia"/>
          <w:sz w:val="28"/>
          <w:szCs w:val="28"/>
        </w:rPr>
        <w:t>，但遇特殊情形者不在此限</w:t>
      </w:r>
      <w:r w:rsidRPr="00BB4E22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Chars="100" w:left="520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BB4E22">
        <w:rPr>
          <w:rFonts w:ascii="標楷體" w:eastAsia="標楷體" w:hAnsi="標楷體"/>
          <w:kern w:val="0"/>
          <w:sz w:val="28"/>
          <w:szCs w:val="28"/>
        </w:rPr>
        <w:t>2.</w:t>
      </w: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新生兒之父</w:t>
      </w:r>
      <w:proofErr w:type="gramStart"/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或母</w:t>
      </w:r>
      <w:r w:rsidR="00654B41"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於申請</w:t>
      </w:r>
      <w:proofErr w:type="gramEnd"/>
      <w:r w:rsidR="00654B41"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時需</w:t>
      </w:r>
      <w:r w:rsidRPr="00BB4E22">
        <w:rPr>
          <w:rFonts w:ascii="標楷體" w:eastAsia="標楷體" w:hAnsi="標楷體" w:cs="新細明體" w:hint="eastAsia"/>
          <w:kern w:val="0"/>
          <w:sz w:val="28"/>
          <w:szCs w:val="28"/>
        </w:rPr>
        <w:t>設籍本鄉滿</w:t>
      </w:r>
      <w:r w:rsidR="00654B41" w:rsidRPr="00BB4E22">
        <w:rPr>
          <w:rFonts w:ascii="標楷體" w:eastAsia="標楷體" w:hAnsi="標楷體" w:hint="eastAsia"/>
          <w:kern w:val="0"/>
          <w:sz w:val="28"/>
          <w:szCs w:val="28"/>
        </w:rPr>
        <w:t>一年</w:t>
      </w:r>
      <w:r w:rsidR="00B85794" w:rsidRPr="00BB4E22">
        <w:rPr>
          <w:rFonts w:ascii="標楷體" w:eastAsia="標楷體" w:hAnsi="標楷體" w:hint="eastAsia"/>
          <w:kern w:val="0"/>
          <w:sz w:val="28"/>
          <w:szCs w:val="28"/>
        </w:rPr>
        <w:t>（以新生兒出生日期為準往前推算）</w:t>
      </w:r>
      <w:r w:rsidRPr="00BB4E22">
        <w:rPr>
          <w:rFonts w:ascii="標楷體" w:eastAsia="標楷體" w:hAnsi="標楷體" w:cs="新細明體" w:hint="eastAsia"/>
          <w:sz w:val="28"/>
          <w:szCs w:val="28"/>
        </w:rPr>
        <w:t>，戶籍遷出本鄉後又再遷入者，應重新計算。</w:t>
      </w:r>
    </w:p>
    <w:p w:rsidR="00EE646B" w:rsidRPr="00BB4E22" w:rsidRDefault="003646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三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、申請人順序：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/>
          <w:kern w:val="0"/>
          <w:sz w:val="28"/>
          <w:szCs w:val="28"/>
        </w:rPr>
        <w:t xml:space="preserve">  1.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新生兒母親。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firstLineChars="100" w:firstLine="280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/>
          <w:kern w:val="0"/>
          <w:sz w:val="28"/>
          <w:szCs w:val="28"/>
        </w:rPr>
        <w:t>2.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新生兒父親。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/>
          <w:kern w:val="0"/>
          <w:sz w:val="28"/>
          <w:szCs w:val="28"/>
        </w:rPr>
        <w:t xml:space="preserve">  3.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新生兒</w:t>
      </w:r>
      <w:proofErr w:type="gramStart"/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袓</w:t>
      </w:r>
      <w:proofErr w:type="gramEnd"/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父母。</w:t>
      </w:r>
    </w:p>
    <w:p w:rsidR="00EE646B" w:rsidRPr="00BB4E22" w:rsidRDefault="00EE64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/>
          <w:kern w:val="0"/>
          <w:sz w:val="28"/>
          <w:szCs w:val="28"/>
        </w:rPr>
        <w:t xml:space="preserve">  4.</w:t>
      </w: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實際扶養人（經社會福利機構或村里長證明）。</w:t>
      </w:r>
    </w:p>
    <w:p w:rsidR="00EE646B" w:rsidRPr="00BB4E22" w:rsidRDefault="003646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四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、生育獎勵金金額：每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一新生兒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獎勵新臺幣</w:t>
      </w:r>
      <w:r w:rsidR="00CF2513">
        <w:rPr>
          <w:rFonts w:ascii="標楷體" w:eastAsia="標楷體" w:hAnsi="標楷體" w:cs="細明體" w:hint="eastAsia"/>
          <w:kern w:val="0"/>
          <w:sz w:val="28"/>
          <w:szCs w:val="28"/>
        </w:rPr>
        <w:t>貳</w:t>
      </w:r>
      <w:bookmarkStart w:id="0" w:name="_GoBack"/>
      <w:bookmarkEnd w:id="0"/>
      <w:r w:rsidR="00672B45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萬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元。</w:t>
      </w:r>
    </w:p>
    <w:p w:rsidR="00EE646B" w:rsidRPr="00BB4E22" w:rsidRDefault="003646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="560" w:hangingChars="200" w:hanging="560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五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、應備文件：申請人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身分證或居留證、</w:t>
      </w:r>
      <w:r w:rsidR="00173C29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印章、戶口名簿（或戶籍謄本）、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存摺，申請人未能親自辦理時，得委託他人辦理。</w:t>
      </w:r>
    </w:p>
    <w:p w:rsidR="00EE646B" w:rsidRPr="00BB4E22" w:rsidRDefault="003646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="560" w:hangingChars="200" w:hanging="560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六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、本要點所需經費由本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所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編列年度預算</w:t>
      </w:r>
      <w:r w:rsidR="00173C29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核實支應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，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申請人需向各村辦公處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申請，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送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本所審核通過後，以領取支票或轉入申請人存摺之方式辦理。</w:t>
      </w:r>
    </w:p>
    <w:p w:rsidR="00EE646B" w:rsidRPr="00BB4E22" w:rsidRDefault="003646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="560" w:hangingChars="200" w:hanging="560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七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、申請案件若有偽造文書或重複請領等相關情事，經查屬實，</w:t>
      </w:r>
      <w:r w:rsidR="00654B41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將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通知受領人繳回生育獎勵金。</w:t>
      </w:r>
    </w:p>
    <w:p w:rsidR="00EE646B" w:rsidRPr="00246FA5" w:rsidRDefault="00364698" w:rsidP="00246F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rPr>
          <w:rFonts w:ascii="標楷體" w:eastAsia="標楷體" w:hAnsi="標楷體" w:cstheme="minorBidi"/>
          <w:kern w:val="0"/>
          <w:sz w:val="28"/>
          <w:szCs w:val="28"/>
        </w:rPr>
      </w:pPr>
      <w:r w:rsidRPr="00BB4E22">
        <w:rPr>
          <w:rFonts w:ascii="標楷體" w:eastAsia="標楷體" w:hAnsi="標楷體" w:cs="細明體" w:hint="eastAsia"/>
          <w:kern w:val="0"/>
          <w:sz w:val="28"/>
          <w:szCs w:val="28"/>
        </w:rPr>
        <w:t>八</w:t>
      </w:r>
      <w:r w:rsidR="00EE646B" w:rsidRPr="00BB4E22">
        <w:rPr>
          <w:rFonts w:ascii="標楷體" w:eastAsia="標楷體" w:hAnsi="標楷體" w:cs="細明體" w:hint="eastAsia"/>
          <w:kern w:val="0"/>
          <w:sz w:val="28"/>
          <w:szCs w:val="28"/>
        </w:rPr>
        <w:t>、本要點若有未盡事宜得隨時修正。</w:t>
      </w:r>
    </w:p>
    <w:sectPr w:rsidR="00EE646B" w:rsidRPr="00246FA5" w:rsidSect="00EE646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D05" w:rsidRDefault="00720D05" w:rsidP="00654B41">
      <w:r>
        <w:separator/>
      </w:r>
    </w:p>
  </w:endnote>
  <w:endnote w:type="continuationSeparator" w:id="0">
    <w:p w:rsidR="00720D05" w:rsidRDefault="00720D05" w:rsidP="0065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D05" w:rsidRDefault="00720D05" w:rsidP="00654B41">
      <w:r>
        <w:separator/>
      </w:r>
    </w:p>
  </w:footnote>
  <w:footnote w:type="continuationSeparator" w:id="0">
    <w:p w:rsidR="00720D05" w:rsidRDefault="00720D05" w:rsidP="00654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548EC"/>
    <w:multiLevelType w:val="hybridMultilevel"/>
    <w:tmpl w:val="9A66E052"/>
    <w:lvl w:ilvl="0" w:tplc="699E64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B3DA3A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56D249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33440F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C338F6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DD1629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220A31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25BAAC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CE52D0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70176E43"/>
    <w:multiLevelType w:val="hybridMultilevel"/>
    <w:tmpl w:val="A80690FA"/>
    <w:lvl w:ilvl="0" w:tplc="65B405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D07CAE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AD7C1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DCCC02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E47889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A2422B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2A4AB4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944004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65B89E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7B91431A"/>
    <w:multiLevelType w:val="hybridMultilevel"/>
    <w:tmpl w:val="F6443CFC"/>
    <w:lvl w:ilvl="0" w:tplc="E4A40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329606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3BA6D5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247E6B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57E76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04CA10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BFC6B3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498E2D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B5002E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'(57[bc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6B"/>
    <w:rsid w:val="000411A6"/>
    <w:rsid w:val="00080369"/>
    <w:rsid w:val="00110A11"/>
    <w:rsid w:val="00146EAC"/>
    <w:rsid w:val="00173C29"/>
    <w:rsid w:val="001F4A9A"/>
    <w:rsid w:val="00246FA5"/>
    <w:rsid w:val="00256BF3"/>
    <w:rsid w:val="002C4630"/>
    <w:rsid w:val="002C51A4"/>
    <w:rsid w:val="002C76E1"/>
    <w:rsid w:val="00364698"/>
    <w:rsid w:val="004A6FF8"/>
    <w:rsid w:val="004F04D7"/>
    <w:rsid w:val="005469FD"/>
    <w:rsid w:val="00646D72"/>
    <w:rsid w:val="006501CF"/>
    <w:rsid w:val="00654B41"/>
    <w:rsid w:val="00672B45"/>
    <w:rsid w:val="00703429"/>
    <w:rsid w:val="00706426"/>
    <w:rsid w:val="00720D05"/>
    <w:rsid w:val="007E20BB"/>
    <w:rsid w:val="007E33F5"/>
    <w:rsid w:val="007E3A2E"/>
    <w:rsid w:val="00874875"/>
    <w:rsid w:val="008E3A5B"/>
    <w:rsid w:val="008E5702"/>
    <w:rsid w:val="008F5457"/>
    <w:rsid w:val="009247E8"/>
    <w:rsid w:val="00960A47"/>
    <w:rsid w:val="00B85794"/>
    <w:rsid w:val="00B96AAC"/>
    <w:rsid w:val="00BB4E22"/>
    <w:rsid w:val="00BC1165"/>
    <w:rsid w:val="00C06394"/>
    <w:rsid w:val="00C53A20"/>
    <w:rsid w:val="00CE3604"/>
    <w:rsid w:val="00CF2513"/>
    <w:rsid w:val="00D3081C"/>
    <w:rsid w:val="00D61B3E"/>
    <w:rsid w:val="00D762B5"/>
    <w:rsid w:val="00DF4B1C"/>
    <w:rsid w:val="00E7590F"/>
    <w:rsid w:val="00ED5089"/>
    <w:rsid w:val="00EE646B"/>
    <w:rsid w:val="00F32E77"/>
    <w:rsid w:val="00FA65CD"/>
    <w:rsid w:val="00FD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D30BA9"/>
  <w15:docId w15:val="{67FD4A19-B73F-4551-AC66-3BCD4387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1CF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6501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6501CF"/>
    <w:rPr>
      <w:rFonts w:ascii="細明體" w:eastAsia="細明體" w:hAnsi="細明體" w:cs="細明體"/>
      <w:kern w:val="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54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54B41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54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54B41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Company>EverSuper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南投縣水里鄉生育獎勵金發放作業要點</dc:title>
  <dc:creator>User</dc:creator>
  <cp:lastModifiedBy>user</cp:lastModifiedBy>
  <cp:revision>3</cp:revision>
  <cp:lastPrinted>2016-10-26T07:53:00Z</cp:lastPrinted>
  <dcterms:created xsi:type="dcterms:W3CDTF">2026-08-18T07:21:00Z</dcterms:created>
  <dcterms:modified xsi:type="dcterms:W3CDTF">2026-08-18T07:23:00Z</dcterms:modified>
</cp:coreProperties>
</file>