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42" w:rsidRDefault="0082080E">
      <w:pPr>
        <w:spacing w:after="360"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</w:rPr>
        <w:t>被推薦同意書（個人）</w:t>
      </w:r>
    </w:p>
    <w:p w:rsidR="00C42D42" w:rsidRDefault="0082080E">
      <w:pPr>
        <w:spacing w:after="180" w:line="480" w:lineRule="exact"/>
        <w:ind w:firstLine="640"/>
      </w:pPr>
      <w:r>
        <w:rPr>
          <w:rFonts w:ascii="標楷體" w:eastAsia="標楷體" w:hAnsi="標楷體"/>
          <w:sz w:val="32"/>
          <w:szCs w:val="32"/>
        </w:rPr>
        <w:t>本人</w:t>
      </w:r>
      <w:r>
        <w:rPr>
          <w:rFonts w:ascii="標楷體" w:eastAsia="標楷體" w:hAnsi="標楷體"/>
          <w:sz w:val="32"/>
          <w:szCs w:val="32"/>
          <w:u w:val="single"/>
        </w:rPr>
        <w:t xml:space="preserve">　　　　　　　　</w:t>
      </w:r>
      <w:r>
        <w:rPr>
          <w:rFonts w:ascii="標楷體" w:eastAsia="標楷體" w:hAnsi="標楷體"/>
          <w:sz w:val="32"/>
          <w:szCs w:val="32"/>
        </w:rPr>
        <w:t>為參選「海洋委員會海洋文化獎」，同意下列事項：</w:t>
      </w:r>
    </w:p>
    <w:p w:rsidR="00C42D42" w:rsidRDefault="0082080E">
      <w:pPr>
        <w:pStyle w:val="a3"/>
        <w:numPr>
          <w:ilvl w:val="0"/>
          <w:numId w:val="1"/>
        </w:numPr>
        <w:spacing w:after="180" w:line="480" w:lineRule="exact"/>
        <w:ind w:left="64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海洋委員會及其委託單位為進行海洋文化獎徵選、表揚及推廣等相關作業，取得本人之聯繫通訊及資料（如報名表單內文所列），並於中華民國領域內於前述蒐集目的存續</w:t>
      </w:r>
      <w:proofErr w:type="gramStart"/>
      <w:r>
        <w:rPr>
          <w:rFonts w:ascii="標楷體" w:eastAsia="標楷體" w:hAnsi="標楷體"/>
          <w:sz w:val="32"/>
          <w:szCs w:val="32"/>
        </w:rPr>
        <w:t>期間（</w:t>
      </w:r>
      <w:proofErr w:type="gramEnd"/>
      <w:r>
        <w:rPr>
          <w:rFonts w:ascii="標楷體" w:eastAsia="標楷體" w:hAnsi="標楷體"/>
          <w:sz w:val="32"/>
          <w:szCs w:val="32"/>
        </w:rPr>
        <w:t>即日起至</w:t>
      </w:r>
      <w:r>
        <w:rPr>
          <w:rFonts w:ascii="標楷體" w:eastAsia="標楷體" w:hAnsi="標楷體"/>
          <w:sz w:val="32"/>
          <w:szCs w:val="32"/>
        </w:rPr>
        <w:t>120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>12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>31</w:t>
      </w:r>
      <w:r>
        <w:rPr>
          <w:rFonts w:ascii="標楷體" w:eastAsia="標楷體" w:hAnsi="標楷體"/>
          <w:sz w:val="32"/>
          <w:szCs w:val="32"/>
        </w:rPr>
        <w:t>日止），合理利用本人之資料。</w:t>
      </w:r>
    </w:p>
    <w:p w:rsidR="00C42D42" w:rsidRDefault="0082080E">
      <w:pPr>
        <w:pStyle w:val="a3"/>
        <w:numPr>
          <w:ilvl w:val="0"/>
          <w:numId w:val="1"/>
        </w:numPr>
        <w:spacing w:after="180" w:line="480" w:lineRule="exact"/>
        <w:ind w:left="64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本人依個人資料保存法第</w:t>
      </w:r>
      <w:r>
        <w:rPr>
          <w:rFonts w:ascii="標楷體" w:eastAsia="標楷體" w:hAnsi="標楷體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條規定得向海洋委員會及其委託單位行使下列權利：</w:t>
      </w:r>
      <w:r>
        <w:rPr>
          <w:rFonts w:ascii="標楷體" w:eastAsia="標楷體" w:hAnsi="標楷體"/>
          <w:sz w:val="32"/>
          <w:szCs w:val="32"/>
        </w:rPr>
        <w:t>(</w:t>
      </w:r>
      <w:proofErr w:type="gramStart"/>
      <w:r>
        <w:rPr>
          <w:rFonts w:ascii="標楷體" w:eastAsia="標楷體" w:hAnsi="標楷體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查詢或請求閱覽、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二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請求製給複製本、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三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請求補充或更正、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四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請求停止蒐集、處理或利用、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五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請求刪除。</w:t>
      </w:r>
      <w:proofErr w:type="gramStart"/>
      <w:r>
        <w:rPr>
          <w:rFonts w:ascii="標楷體" w:eastAsia="標楷體" w:hAnsi="標楷體"/>
          <w:sz w:val="32"/>
          <w:szCs w:val="32"/>
        </w:rPr>
        <w:t>惟屬海洋</w:t>
      </w:r>
      <w:proofErr w:type="gramEnd"/>
      <w:r>
        <w:rPr>
          <w:rFonts w:ascii="標楷體" w:eastAsia="標楷體" w:hAnsi="標楷體"/>
          <w:sz w:val="32"/>
          <w:szCs w:val="32"/>
        </w:rPr>
        <w:t>委員會依法執行職務所必須保留者，得不依本人請求為之。</w:t>
      </w:r>
    </w:p>
    <w:p w:rsidR="00C42D42" w:rsidRDefault="0082080E">
      <w:pPr>
        <w:pStyle w:val="a3"/>
        <w:numPr>
          <w:ilvl w:val="0"/>
          <w:numId w:val="1"/>
        </w:numPr>
        <w:spacing w:after="180" w:line="480" w:lineRule="exact"/>
        <w:ind w:left="64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倘本人有違反參選須知規定、資料有偽造不實或重大謬誤，或經其他主管機關查證有違反法令、發生爭議事件致違背海洋文化維護、保存與發揚精神或其他有損國家形象之行為，同意無條件取消參選或得獎資格。</w:t>
      </w:r>
    </w:p>
    <w:p w:rsidR="00C42D42" w:rsidRDefault="0082080E">
      <w:pPr>
        <w:spacing w:before="360" w:after="180" w:line="480" w:lineRule="exact"/>
        <w:ind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此致</w:t>
      </w:r>
    </w:p>
    <w:p w:rsidR="00C42D42" w:rsidRDefault="0082080E">
      <w:pPr>
        <w:spacing w:after="360" w:line="48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海洋委員會</w:t>
      </w:r>
    </w:p>
    <w:p w:rsidR="00C42D42" w:rsidRDefault="0082080E">
      <w:pPr>
        <w:spacing w:after="180" w:line="480" w:lineRule="exact"/>
        <w:ind w:left="3600" w:right="3840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立書人</w:t>
      </w:r>
      <w:proofErr w:type="gramEnd"/>
      <w:r>
        <w:rPr>
          <w:rFonts w:ascii="標楷體" w:eastAsia="標楷體" w:hAnsi="標楷體"/>
          <w:sz w:val="32"/>
          <w:szCs w:val="32"/>
        </w:rPr>
        <w:t>：</w:t>
      </w:r>
    </w:p>
    <w:p w:rsidR="00C42D42" w:rsidRDefault="0082080E">
      <w:pPr>
        <w:spacing w:after="180" w:line="480" w:lineRule="exact"/>
        <w:ind w:left="3600" w:righ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身分證字號：</w:t>
      </w:r>
    </w:p>
    <w:p w:rsidR="00C42D42" w:rsidRDefault="0082080E">
      <w:pPr>
        <w:spacing w:after="180" w:line="480" w:lineRule="exact"/>
        <w:ind w:left="3600" w:right="38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地址：</w:t>
      </w:r>
    </w:p>
    <w:p w:rsidR="00C42D42" w:rsidRDefault="0082080E">
      <w:pPr>
        <w:spacing w:before="1080" w:after="180" w:line="440" w:lineRule="exact"/>
      </w:pPr>
      <w:r>
        <w:rPr>
          <w:rFonts w:ascii="標楷體" w:eastAsia="標楷體" w:hAnsi="標楷體"/>
          <w:sz w:val="32"/>
          <w:szCs w:val="32"/>
        </w:rPr>
        <w:t>中華民國　　　年　　月　　日</w:t>
      </w:r>
    </w:p>
    <w:sectPr w:rsidR="00C42D42"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80E" w:rsidRDefault="0082080E">
      <w:r>
        <w:separator/>
      </w:r>
    </w:p>
  </w:endnote>
  <w:endnote w:type="continuationSeparator" w:id="0">
    <w:p w:rsidR="0082080E" w:rsidRDefault="0082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80E" w:rsidRDefault="0082080E">
      <w:r>
        <w:rPr>
          <w:color w:val="000000"/>
        </w:rPr>
        <w:separator/>
      </w:r>
    </w:p>
  </w:footnote>
  <w:footnote w:type="continuationSeparator" w:id="0">
    <w:p w:rsidR="0082080E" w:rsidRDefault="0082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BAC" w:rsidRDefault="0082080E">
    <w:pPr>
      <w:pStyle w:val="a4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sz w:val="24"/>
        <w:szCs w:val="24"/>
      </w:rPr>
      <w:t>附件</w:t>
    </w:r>
    <w:r>
      <w:rPr>
        <w:rFonts w:ascii="微軟正黑體" w:eastAsia="微軟正黑體" w:hAnsi="微軟正黑體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5DDC"/>
    <w:multiLevelType w:val="multilevel"/>
    <w:tmpl w:val="3B86D26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42D42"/>
    <w:rsid w:val="004153FE"/>
    <w:rsid w:val="0082080E"/>
    <w:rsid w:val="00C4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415055-448D-47B1-9E4D-F21B371A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鄭華欣</dc:creator>
  <dc:description/>
  <cp:lastModifiedBy>USER</cp:lastModifiedBy>
  <cp:revision>2</cp:revision>
  <cp:lastPrinted>2024-04-30T11:33:00Z</cp:lastPrinted>
  <dcterms:created xsi:type="dcterms:W3CDTF">2026-05-14T00:44:00Z</dcterms:created>
  <dcterms:modified xsi:type="dcterms:W3CDTF">2026-05-14T00:44:00Z</dcterms:modified>
</cp:coreProperties>
</file>