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74D5" w14:textId="0C5117E5" w:rsidR="002642E5" w:rsidRDefault="00723FCB" w:rsidP="00C6538F">
      <w:pPr>
        <w:jc w:val="center"/>
        <w:rPr>
          <w:rFonts w:ascii="標楷體" w:eastAsia="標楷體" w:hAnsi="標楷體"/>
          <w:sz w:val="40"/>
          <w:szCs w:val="40"/>
        </w:rPr>
      </w:pPr>
      <w:r w:rsidRPr="00AF6A1F">
        <w:rPr>
          <w:rFonts w:ascii="標楷體" w:eastAsia="標楷體" w:hAnsi="標楷體" w:hint="eastAsia"/>
          <w:sz w:val="40"/>
          <w:szCs w:val="40"/>
        </w:rPr>
        <w:t>臺東縣兒童及少年安置辦法</w:t>
      </w:r>
      <w:r w:rsidR="00CF266D">
        <w:rPr>
          <w:rFonts w:ascii="標楷體" w:eastAsia="標楷體" w:hAnsi="標楷體" w:hint="eastAsia"/>
          <w:sz w:val="40"/>
          <w:szCs w:val="40"/>
        </w:rPr>
        <w:t>部分條文</w:t>
      </w:r>
      <w:bookmarkStart w:id="0" w:name="_GoBack"/>
      <w:r w:rsidR="00A264C0" w:rsidRPr="00BE5E22">
        <w:rPr>
          <w:rFonts w:ascii="標楷體" w:eastAsia="標楷體" w:hAnsi="標楷體" w:hint="eastAsia"/>
          <w:sz w:val="40"/>
          <w:szCs w:val="40"/>
        </w:rPr>
        <w:t>修正草案</w:t>
      </w:r>
    </w:p>
    <w:p w14:paraId="083BD72A" w14:textId="77777777" w:rsidR="00A264C0" w:rsidRPr="00BE5E22" w:rsidRDefault="00A264C0" w:rsidP="00C6538F">
      <w:pPr>
        <w:jc w:val="center"/>
        <w:rPr>
          <w:rFonts w:ascii="標楷體" w:eastAsia="標楷體" w:hAnsi="標楷體"/>
          <w:sz w:val="40"/>
          <w:szCs w:val="40"/>
        </w:rPr>
      </w:pPr>
      <w:r w:rsidRPr="00BE5E22">
        <w:rPr>
          <w:rFonts w:ascii="標楷體" w:eastAsia="標楷體" w:hAnsi="標楷體" w:hint="eastAsia"/>
          <w:sz w:val="40"/>
          <w:szCs w:val="40"/>
        </w:rPr>
        <w:t>總說明</w:t>
      </w:r>
    </w:p>
    <w:bookmarkEnd w:id="0"/>
    <w:p w14:paraId="7ABA1A2E" w14:textId="4A961DAA" w:rsidR="002E7A0F" w:rsidRDefault="002E7A0F" w:rsidP="0056719D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D51AB">
        <w:rPr>
          <w:rFonts w:ascii="標楷體" w:eastAsia="標楷體" w:hAnsi="標楷體"/>
          <w:sz w:val="28"/>
          <w:szCs w:val="28"/>
        </w:rPr>
        <w:t xml:space="preserve"> </w:t>
      </w:r>
      <w:r w:rsidRPr="00BD51AB">
        <w:rPr>
          <w:rFonts w:ascii="標楷體" w:eastAsia="標楷體" w:hAnsi="標楷體" w:hint="eastAsia"/>
          <w:sz w:val="28"/>
          <w:szCs w:val="28"/>
        </w:rPr>
        <w:t>臺東縣兒童及少年安置辦法</w:t>
      </w:r>
      <w:r w:rsidR="00B41EAE" w:rsidRPr="00B41EAE">
        <w:rPr>
          <w:rFonts w:ascii="標楷體" w:eastAsia="標楷體" w:hAnsi="標楷體" w:hint="eastAsia"/>
          <w:sz w:val="28"/>
          <w:szCs w:val="28"/>
        </w:rPr>
        <w:t>(以下簡稱本辦法)</w:t>
      </w:r>
      <w:r w:rsidRPr="00BD51AB">
        <w:rPr>
          <w:rFonts w:ascii="標楷體" w:eastAsia="標楷體" w:hAnsi="標楷體" w:hint="eastAsia"/>
          <w:sz w:val="28"/>
          <w:szCs w:val="28"/>
        </w:rPr>
        <w:t>由本府於九十四年十月二十四日</w:t>
      </w:r>
      <w:r w:rsidR="00ED6D00" w:rsidRPr="00BD51AB">
        <w:rPr>
          <w:rFonts w:ascii="標楷體" w:eastAsia="標楷體" w:hAnsi="標楷體" w:hint="eastAsia"/>
          <w:sz w:val="28"/>
          <w:szCs w:val="28"/>
        </w:rPr>
        <w:t>發布施行，歷經</w:t>
      </w:r>
      <w:r w:rsidR="00487EFC">
        <w:rPr>
          <w:rFonts w:ascii="標楷體" w:eastAsia="標楷體" w:hAnsi="標楷體" w:hint="eastAsia"/>
          <w:sz w:val="28"/>
          <w:szCs w:val="28"/>
        </w:rPr>
        <w:t>六</w:t>
      </w:r>
      <w:r w:rsidR="00F94DF5" w:rsidRPr="00BD51AB">
        <w:rPr>
          <w:rFonts w:ascii="標楷體" w:eastAsia="標楷體" w:hAnsi="標楷體" w:hint="eastAsia"/>
          <w:sz w:val="28"/>
          <w:szCs w:val="28"/>
        </w:rPr>
        <w:t>次修正</w:t>
      </w:r>
      <w:r w:rsidR="00ED6D00" w:rsidRPr="00BD51AB">
        <w:rPr>
          <w:rFonts w:ascii="標楷體" w:eastAsia="標楷體" w:hAnsi="標楷體" w:hint="eastAsia"/>
          <w:sz w:val="28"/>
          <w:szCs w:val="28"/>
        </w:rPr>
        <w:t>，最近一次修正為一百十</w:t>
      </w:r>
      <w:r w:rsidR="00487EFC">
        <w:rPr>
          <w:rFonts w:ascii="標楷體" w:eastAsia="標楷體" w:hAnsi="標楷體" w:hint="eastAsia"/>
          <w:sz w:val="28"/>
          <w:szCs w:val="28"/>
        </w:rPr>
        <w:t>三</w:t>
      </w:r>
      <w:r w:rsidR="00ED6D00" w:rsidRPr="00BD51AB">
        <w:rPr>
          <w:rFonts w:ascii="標楷體" w:eastAsia="標楷體" w:hAnsi="標楷體" w:hint="eastAsia"/>
          <w:sz w:val="28"/>
          <w:szCs w:val="28"/>
        </w:rPr>
        <w:t>年</w:t>
      </w:r>
      <w:r w:rsidR="00487EFC">
        <w:rPr>
          <w:rFonts w:ascii="標楷體" w:eastAsia="標楷體" w:hAnsi="標楷體" w:hint="eastAsia"/>
          <w:sz w:val="28"/>
          <w:szCs w:val="28"/>
        </w:rPr>
        <w:t>一</w:t>
      </w:r>
      <w:r w:rsidR="00ED6D00" w:rsidRPr="00BD51AB">
        <w:rPr>
          <w:rFonts w:ascii="標楷體" w:eastAsia="標楷體" w:hAnsi="標楷體" w:hint="eastAsia"/>
          <w:sz w:val="28"/>
          <w:szCs w:val="28"/>
        </w:rPr>
        <w:t>月</w:t>
      </w:r>
      <w:r w:rsidR="00487EFC">
        <w:rPr>
          <w:rFonts w:ascii="標楷體" w:eastAsia="標楷體" w:hAnsi="標楷體" w:hint="eastAsia"/>
          <w:sz w:val="28"/>
          <w:szCs w:val="28"/>
        </w:rPr>
        <w:t>五</w:t>
      </w:r>
      <w:r w:rsidR="00ED6D00" w:rsidRPr="00BD51AB">
        <w:rPr>
          <w:rFonts w:ascii="標楷體" w:eastAsia="標楷體" w:hAnsi="標楷體" w:hint="eastAsia"/>
          <w:sz w:val="28"/>
          <w:szCs w:val="28"/>
        </w:rPr>
        <w:t>日</w:t>
      </w:r>
      <w:r w:rsidR="00F94DF5" w:rsidRPr="00BD51AB">
        <w:rPr>
          <w:rFonts w:ascii="標楷體" w:eastAsia="標楷體" w:hAnsi="標楷體" w:hint="eastAsia"/>
          <w:sz w:val="28"/>
          <w:szCs w:val="28"/>
        </w:rPr>
        <w:t>。</w:t>
      </w:r>
      <w:r w:rsidR="00B0073F">
        <w:rPr>
          <w:rFonts w:ascii="標楷體" w:eastAsia="標楷體" w:hAnsi="標楷體" w:hint="eastAsia"/>
          <w:sz w:val="28"/>
          <w:szCs w:val="28"/>
        </w:rPr>
        <w:t>茲因</w:t>
      </w:r>
      <w:r w:rsidR="00512081" w:rsidRPr="00BD51AB">
        <w:rPr>
          <w:rFonts w:ascii="標楷體" w:eastAsia="標楷體" w:hAnsi="標楷體" w:hint="eastAsia"/>
          <w:sz w:val="28"/>
          <w:szCs w:val="28"/>
        </w:rPr>
        <w:t>衛生福利部一百十年七月十六日</w:t>
      </w:r>
      <w:r w:rsidR="00B0073F">
        <w:rPr>
          <w:rFonts w:ascii="標楷體" w:eastAsia="標楷體" w:hAnsi="標楷體" w:hint="eastAsia"/>
          <w:sz w:val="28"/>
          <w:szCs w:val="28"/>
        </w:rPr>
        <w:t>修正</w:t>
      </w:r>
      <w:r w:rsidR="00436469" w:rsidRPr="00BD51AB">
        <w:rPr>
          <w:rFonts w:ascii="標楷體" w:eastAsia="標楷體" w:hAnsi="標楷體" w:hint="eastAsia"/>
          <w:sz w:val="28"/>
          <w:szCs w:val="28"/>
        </w:rPr>
        <w:t>「</w:t>
      </w:r>
      <w:r w:rsidR="00546679" w:rsidRPr="00BD51AB">
        <w:rPr>
          <w:rFonts w:ascii="標楷體" w:eastAsia="標楷體" w:hAnsi="標楷體" w:hint="eastAsia"/>
          <w:sz w:val="28"/>
          <w:szCs w:val="28"/>
        </w:rPr>
        <w:t>兒童及少年寄養家庭服務工作指引</w:t>
      </w:r>
      <w:r w:rsidR="00436469" w:rsidRPr="00BD51AB">
        <w:rPr>
          <w:rFonts w:ascii="標楷體" w:eastAsia="標楷體" w:hAnsi="標楷體" w:hint="eastAsia"/>
          <w:sz w:val="28"/>
          <w:szCs w:val="28"/>
        </w:rPr>
        <w:t>」</w:t>
      </w:r>
      <w:r w:rsidR="00B0073F">
        <w:rPr>
          <w:rFonts w:ascii="標楷體" w:eastAsia="標楷體" w:hAnsi="標楷體" w:hint="eastAsia"/>
          <w:sz w:val="28"/>
          <w:szCs w:val="28"/>
        </w:rPr>
        <w:t>第</w:t>
      </w:r>
      <w:r w:rsidR="00487EFC">
        <w:rPr>
          <w:rFonts w:ascii="標楷體" w:eastAsia="標楷體" w:hAnsi="標楷體" w:hint="eastAsia"/>
          <w:sz w:val="28"/>
          <w:szCs w:val="28"/>
        </w:rPr>
        <w:t>八</w:t>
      </w:r>
      <w:r w:rsidR="00B0073F">
        <w:rPr>
          <w:rFonts w:ascii="標楷體" w:eastAsia="標楷體" w:hAnsi="標楷體" w:hint="eastAsia"/>
          <w:sz w:val="28"/>
          <w:szCs w:val="28"/>
        </w:rPr>
        <w:t>點規定</w:t>
      </w:r>
      <w:r w:rsidR="00DC283A">
        <w:rPr>
          <w:rFonts w:ascii="標楷體" w:eastAsia="標楷體" w:hAnsi="標楷體" w:hint="eastAsia"/>
          <w:sz w:val="28"/>
          <w:szCs w:val="28"/>
        </w:rPr>
        <w:t>，</w:t>
      </w:r>
      <w:r w:rsidR="00B0073F">
        <w:rPr>
          <w:rFonts w:ascii="標楷體" w:eastAsia="標楷體" w:hAnsi="標楷體" w:hint="eastAsia"/>
          <w:sz w:val="28"/>
          <w:szCs w:val="28"/>
        </w:rPr>
        <w:t>為賡續順利辦理兒童與少年</w:t>
      </w:r>
      <w:r w:rsidR="005624E3" w:rsidRPr="00BD51AB">
        <w:rPr>
          <w:rFonts w:ascii="標楷體" w:eastAsia="標楷體" w:hAnsi="標楷體" w:hint="eastAsia"/>
          <w:sz w:val="28"/>
          <w:szCs w:val="28"/>
        </w:rPr>
        <w:t>寄養</w:t>
      </w:r>
      <w:r w:rsidR="00487EFC">
        <w:rPr>
          <w:rFonts w:ascii="標楷體" w:eastAsia="標楷體" w:hAnsi="標楷體" w:hint="eastAsia"/>
          <w:sz w:val="28"/>
          <w:szCs w:val="28"/>
        </w:rPr>
        <w:t>(含親屬)</w:t>
      </w:r>
      <w:r w:rsidR="00B0073F">
        <w:rPr>
          <w:rFonts w:ascii="標楷體" w:eastAsia="標楷體" w:hAnsi="標楷體" w:hint="eastAsia"/>
          <w:sz w:val="28"/>
          <w:szCs w:val="28"/>
        </w:rPr>
        <w:t>安置業務</w:t>
      </w:r>
      <w:r w:rsidR="00A16B02" w:rsidRPr="00BD51AB">
        <w:rPr>
          <w:rFonts w:ascii="標楷體" w:eastAsia="標楷體" w:hAnsi="標楷體" w:hint="eastAsia"/>
          <w:sz w:val="28"/>
          <w:szCs w:val="28"/>
        </w:rPr>
        <w:t>，</w:t>
      </w:r>
      <w:r w:rsidR="00DC283A">
        <w:rPr>
          <w:rFonts w:ascii="標楷體" w:eastAsia="標楷體" w:hAnsi="標楷體" w:hint="eastAsia"/>
          <w:sz w:val="28"/>
          <w:szCs w:val="28"/>
        </w:rPr>
        <w:t>爰</w:t>
      </w:r>
      <w:r w:rsidR="00B0073F">
        <w:rPr>
          <w:rFonts w:ascii="標楷體" w:eastAsia="標楷體" w:hAnsi="標楷體" w:hint="eastAsia"/>
          <w:sz w:val="28"/>
          <w:szCs w:val="28"/>
        </w:rPr>
        <w:t>擬具</w:t>
      </w:r>
      <w:r w:rsidR="00B41EAE">
        <w:rPr>
          <w:rFonts w:ascii="標楷體" w:eastAsia="標楷體" w:hAnsi="標楷體" w:hint="eastAsia"/>
          <w:sz w:val="28"/>
          <w:szCs w:val="28"/>
        </w:rPr>
        <w:t>本辦法</w:t>
      </w:r>
      <w:r w:rsidR="00C6538F">
        <w:rPr>
          <w:rFonts w:ascii="標楷體" w:eastAsia="標楷體" w:hAnsi="標楷體" w:hint="eastAsia"/>
          <w:sz w:val="28"/>
          <w:szCs w:val="28"/>
        </w:rPr>
        <w:t>第三條、</w:t>
      </w:r>
      <w:r w:rsidR="00436469" w:rsidRPr="00BD51AB">
        <w:rPr>
          <w:rFonts w:ascii="標楷體" w:eastAsia="標楷體" w:hAnsi="標楷體" w:hint="eastAsia"/>
          <w:sz w:val="28"/>
          <w:szCs w:val="28"/>
        </w:rPr>
        <w:t>第</w:t>
      </w:r>
      <w:r w:rsidR="00BE5E22">
        <w:rPr>
          <w:rFonts w:ascii="標楷體" w:eastAsia="標楷體" w:hAnsi="標楷體" w:hint="eastAsia"/>
          <w:sz w:val="28"/>
          <w:szCs w:val="28"/>
        </w:rPr>
        <w:t>四條</w:t>
      </w:r>
      <w:r w:rsidR="00CF266D">
        <w:rPr>
          <w:rFonts w:ascii="標楷體" w:eastAsia="標楷體" w:hAnsi="標楷體" w:hint="eastAsia"/>
          <w:sz w:val="28"/>
          <w:szCs w:val="28"/>
        </w:rPr>
        <w:t>、</w:t>
      </w:r>
      <w:r w:rsidR="00B41EAE">
        <w:rPr>
          <w:rFonts w:ascii="標楷體" w:eastAsia="標楷體" w:hAnsi="標楷體" w:hint="eastAsia"/>
          <w:sz w:val="28"/>
          <w:szCs w:val="28"/>
        </w:rPr>
        <w:t>第十四條、</w:t>
      </w:r>
      <w:r w:rsidR="00CF266D">
        <w:rPr>
          <w:rFonts w:ascii="標楷體" w:eastAsia="標楷體" w:hAnsi="標楷體" w:hint="eastAsia"/>
          <w:sz w:val="28"/>
          <w:szCs w:val="28"/>
        </w:rPr>
        <w:t>第十五條</w:t>
      </w:r>
      <w:r w:rsidR="00B0073F">
        <w:rPr>
          <w:rFonts w:ascii="標楷體" w:eastAsia="標楷體" w:hAnsi="標楷體" w:hint="eastAsia"/>
          <w:sz w:val="28"/>
          <w:szCs w:val="28"/>
        </w:rPr>
        <w:t>、</w:t>
      </w:r>
      <w:r w:rsidR="00CF266D">
        <w:rPr>
          <w:rFonts w:ascii="標楷體" w:eastAsia="標楷體" w:hAnsi="標楷體" w:hint="eastAsia"/>
          <w:sz w:val="28"/>
          <w:szCs w:val="28"/>
        </w:rPr>
        <w:t>第二十條、</w:t>
      </w:r>
      <w:r w:rsidR="00C6538F">
        <w:rPr>
          <w:rFonts w:ascii="標楷體" w:eastAsia="標楷體" w:hAnsi="標楷體" w:hint="eastAsia"/>
          <w:sz w:val="28"/>
          <w:szCs w:val="28"/>
        </w:rPr>
        <w:t>第二十四條及</w:t>
      </w:r>
      <w:r w:rsidR="00AB2A0A" w:rsidRPr="00BD51AB">
        <w:rPr>
          <w:rFonts w:ascii="標楷體" w:eastAsia="標楷體" w:hAnsi="標楷體" w:hint="eastAsia"/>
          <w:sz w:val="28"/>
          <w:szCs w:val="28"/>
        </w:rPr>
        <w:t>第</w:t>
      </w:r>
      <w:r w:rsidR="00487EFC">
        <w:rPr>
          <w:rFonts w:ascii="標楷體" w:eastAsia="標楷體" w:hAnsi="標楷體" w:hint="eastAsia"/>
          <w:sz w:val="28"/>
          <w:szCs w:val="28"/>
        </w:rPr>
        <w:t>二十五</w:t>
      </w:r>
      <w:r w:rsidR="00436469" w:rsidRPr="00BD51AB">
        <w:rPr>
          <w:rFonts w:ascii="標楷體" w:eastAsia="標楷體" w:hAnsi="標楷體" w:hint="eastAsia"/>
          <w:sz w:val="28"/>
          <w:szCs w:val="28"/>
        </w:rPr>
        <w:t>條</w:t>
      </w:r>
      <w:r w:rsidR="00487EFC" w:rsidRPr="00EC7EBC">
        <w:rPr>
          <w:rFonts w:ascii="標楷體" w:eastAsia="標楷體" w:hAnsi="標楷體" w:hint="eastAsia"/>
          <w:color w:val="000000" w:themeColor="text1"/>
          <w:sz w:val="28"/>
          <w:szCs w:val="28"/>
        </w:rPr>
        <w:t>修</w:t>
      </w:r>
      <w:r w:rsidR="002E783C" w:rsidRPr="00EC7EBC">
        <w:rPr>
          <w:rFonts w:ascii="標楷體" w:eastAsia="標楷體" w:hAnsi="標楷體" w:hint="eastAsia"/>
          <w:color w:val="000000" w:themeColor="text1"/>
          <w:sz w:val="28"/>
          <w:szCs w:val="28"/>
        </w:rPr>
        <w:t>正</w:t>
      </w:r>
      <w:r w:rsidR="00B0073F">
        <w:rPr>
          <w:rFonts w:ascii="標楷體" w:eastAsia="標楷體" w:hAnsi="標楷體" w:hint="eastAsia"/>
          <w:sz w:val="28"/>
          <w:szCs w:val="28"/>
        </w:rPr>
        <w:t>草案，其修正</w:t>
      </w:r>
      <w:r w:rsidR="00D660A0">
        <w:rPr>
          <w:rFonts w:ascii="標楷體" w:eastAsia="標楷體" w:hAnsi="標楷體" w:hint="eastAsia"/>
          <w:sz w:val="28"/>
          <w:szCs w:val="28"/>
        </w:rPr>
        <w:t>要點如下：</w:t>
      </w:r>
    </w:p>
    <w:p w14:paraId="508B5231" w14:textId="6084E8B0" w:rsidR="00613E11" w:rsidRDefault="00613E11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411BC">
        <w:rPr>
          <w:rFonts w:ascii="標楷體" w:eastAsia="標楷體" w:hAnsi="標楷體" w:hint="eastAsia"/>
          <w:sz w:val="28"/>
          <w:szCs w:val="28"/>
        </w:rPr>
        <w:t>增列與受託單位訂定委託契約書之項目。</w:t>
      </w:r>
      <w:r w:rsidR="000411BC" w:rsidRPr="000411BC">
        <w:rPr>
          <w:rFonts w:ascii="標楷體" w:eastAsia="標楷體" w:hAnsi="標楷體" w:hint="eastAsia"/>
          <w:sz w:val="28"/>
          <w:szCs w:val="28"/>
        </w:rPr>
        <w:t>(</w:t>
      </w:r>
      <w:r w:rsidR="00CF266D">
        <w:rPr>
          <w:rFonts w:ascii="標楷體" w:eastAsia="標楷體" w:hAnsi="標楷體" w:hint="eastAsia"/>
          <w:sz w:val="28"/>
          <w:szCs w:val="28"/>
        </w:rPr>
        <w:t>修正</w:t>
      </w:r>
      <w:r w:rsidR="000411BC" w:rsidRPr="000411BC">
        <w:rPr>
          <w:rFonts w:ascii="標楷體" w:eastAsia="標楷體" w:hAnsi="標楷體" w:hint="eastAsia"/>
          <w:sz w:val="28"/>
          <w:szCs w:val="28"/>
        </w:rPr>
        <w:t>條文第三條)</w:t>
      </w:r>
    </w:p>
    <w:p w14:paraId="0BDD08D5" w14:textId="56FD9A6B" w:rsidR="00CA6D18" w:rsidRDefault="00CF266D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修正本縣兒少</w:t>
      </w:r>
      <w:r w:rsidR="00355452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安置之對象</w:t>
      </w:r>
      <w:r w:rsidR="00B0073F" w:rsidRPr="000411BC">
        <w:rPr>
          <w:rFonts w:ascii="標楷體" w:eastAsia="標楷體" w:hAnsi="標楷體" w:hint="eastAsia"/>
          <w:sz w:val="28"/>
          <w:szCs w:val="28"/>
        </w:rPr>
        <w:t>。</w:t>
      </w:r>
      <w:r w:rsidR="00366EBC" w:rsidRPr="000411B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修正</w:t>
      </w:r>
      <w:r w:rsidR="00366EBC" w:rsidRPr="000411BC">
        <w:rPr>
          <w:rFonts w:ascii="標楷體" w:eastAsia="標楷體" w:hAnsi="標楷體" w:hint="eastAsia"/>
          <w:sz w:val="28"/>
          <w:szCs w:val="28"/>
        </w:rPr>
        <w:t>條文第四條)</w:t>
      </w:r>
    </w:p>
    <w:p w14:paraId="6A7297C3" w14:textId="59DC0DE1" w:rsidR="00EC7EBC" w:rsidRDefault="00EC7EBC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修正兒少安置費用標準及新增安置費用公布規定。(修正條文第十四條)</w:t>
      </w:r>
    </w:p>
    <w:p w14:paraId="11234E4B" w14:textId="3FBD5D38" w:rsidR="00CF266D" w:rsidRDefault="0097129E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修正兒少原生家庭安置費用補助標準。</w:t>
      </w:r>
      <w:r w:rsidRPr="000411BC">
        <w:rPr>
          <w:rFonts w:ascii="標楷體" w:eastAsia="標楷體" w:hAnsi="標楷體" w:hint="eastAsia"/>
          <w:sz w:val="28"/>
          <w:szCs w:val="28"/>
        </w:rPr>
        <w:t>(</w:t>
      </w:r>
      <w:r w:rsidR="00CF266D">
        <w:rPr>
          <w:rFonts w:ascii="標楷體" w:eastAsia="標楷體" w:hAnsi="標楷體" w:hint="eastAsia"/>
          <w:sz w:val="28"/>
          <w:szCs w:val="28"/>
        </w:rPr>
        <w:t>修正</w:t>
      </w:r>
      <w:r w:rsidRPr="000411BC">
        <w:rPr>
          <w:rFonts w:ascii="標楷體" w:eastAsia="標楷體" w:hAnsi="標楷體" w:hint="eastAsia"/>
          <w:sz w:val="28"/>
          <w:szCs w:val="28"/>
        </w:rPr>
        <w:t>條文第</w:t>
      </w:r>
      <w:r>
        <w:rPr>
          <w:rFonts w:ascii="標楷體" w:eastAsia="標楷體" w:hAnsi="標楷體" w:hint="eastAsia"/>
          <w:sz w:val="28"/>
          <w:szCs w:val="28"/>
        </w:rPr>
        <w:t>十五</w:t>
      </w:r>
      <w:r w:rsidRPr="000411BC">
        <w:rPr>
          <w:rFonts w:ascii="標楷體" w:eastAsia="標楷體" w:hAnsi="標楷體" w:hint="eastAsia"/>
          <w:sz w:val="28"/>
          <w:szCs w:val="28"/>
        </w:rPr>
        <w:t>條)</w:t>
      </w:r>
    </w:p>
    <w:p w14:paraId="18DB7FBE" w14:textId="555F075B" w:rsidR="00CF266D" w:rsidRPr="00CF266D" w:rsidRDefault="00CF266D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修正本縣安置未繳納之費用催繳處理。</w:t>
      </w:r>
      <w:r w:rsidRPr="000411B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修正</w:t>
      </w:r>
      <w:r w:rsidRPr="000411BC">
        <w:rPr>
          <w:rFonts w:ascii="標楷體" w:eastAsia="標楷體" w:hAnsi="標楷體" w:hint="eastAsia"/>
          <w:sz w:val="28"/>
          <w:szCs w:val="28"/>
        </w:rPr>
        <w:t>條文第</w:t>
      </w:r>
      <w:r>
        <w:rPr>
          <w:rFonts w:ascii="標楷體" w:eastAsia="標楷體" w:hAnsi="標楷體" w:hint="eastAsia"/>
          <w:sz w:val="28"/>
          <w:szCs w:val="28"/>
        </w:rPr>
        <w:t>二十</w:t>
      </w:r>
      <w:r w:rsidRPr="000411BC">
        <w:rPr>
          <w:rFonts w:ascii="標楷體" w:eastAsia="標楷體" w:hAnsi="標楷體" w:hint="eastAsia"/>
          <w:sz w:val="28"/>
          <w:szCs w:val="28"/>
        </w:rPr>
        <w:t>條)</w:t>
      </w:r>
    </w:p>
    <w:p w14:paraId="0FE30166" w14:textId="4ED20820" w:rsidR="007D2EAF" w:rsidRPr="008F7C7A" w:rsidRDefault="007D2EAF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D2EAF">
        <w:rPr>
          <w:rFonts w:ascii="標楷體" w:eastAsia="標楷體" w:hAnsi="標楷體" w:hint="eastAsia"/>
          <w:sz w:val="28"/>
          <w:szCs w:val="28"/>
        </w:rPr>
        <w:t>增加</w:t>
      </w:r>
      <w:r w:rsidR="000411BC">
        <w:rPr>
          <w:rFonts w:ascii="標楷體" w:eastAsia="標楷體" w:hAnsi="標楷體" w:hint="eastAsia"/>
          <w:sz w:val="28"/>
          <w:szCs w:val="28"/>
        </w:rPr>
        <w:t>本縣親屬安置之對象</w:t>
      </w:r>
      <w:r w:rsidR="002F4628" w:rsidRPr="007D2EAF">
        <w:rPr>
          <w:rFonts w:ascii="標楷體" w:eastAsia="標楷體" w:hAnsi="標楷體" w:hint="eastAsia"/>
          <w:sz w:val="28"/>
          <w:szCs w:val="28"/>
        </w:rPr>
        <w:t>。(</w:t>
      </w:r>
      <w:r w:rsidR="00CF266D">
        <w:rPr>
          <w:rFonts w:ascii="標楷體" w:eastAsia="標楷體" w:hAnsi="標楷體" w:hint="eastAsia"/>
          <w:sz w:val="28"/>
          <w:szCs w:val="28"/>
        </w:rPr>
        <w:t>修正</w:t>
      </w:r>
      <w:r w:rsidR="002F4628" w:rsidRPr="007D2EAF">
        <w:rPr>
          <w:rFonts w:ascii="標楷體" w:eastAsia="標楷體" w:hAnsi="標楷體" w:hint="eastAsia"/>
          <w:sz w:val="28"/>
          <w:szCs w:val="28"/>
        </w:rPr>
        <w:t>條文</w:t>
      </w:r>
      <w:r w:rsidR="009553EE" w:rsidRPr="007D2EAF">
        <w:rPr>
          <w:rFonts w:ascii="標楷體" w:eastAsia="標楷體" w:hAnsi="標楷體" w:hint="eastAsia"/>
          <w:sz w:val="28"/>
          <w:szCs w:val="28"/>
        </w:rPr>
        <w:t>第</w:t>
      </w:r>
      <w:r w:rsidRPr="007D2EAF">
        <w:rPr>
          <w:rFonts w:ascii="標楷體" w:eastAsia="標楷體" w:hAnsi="標楷體" w:hint="eastAsia"/>
          <w:sz w:val="28"/>
          <w:szCs w:val="28"/>
        </w:rPr>
        <w:t>二十四</w:t>
      </w:r>
      <w:r w:rsidR="009553EE" w:rsidRPr="007D2EAF">
        <w:rPr>
          <w:rFonts w:ascii="標楷體" w:eastAsia="標楷體" w:hAnsi="標楷體" w:hint="eastAsia"/>
          <w:sz w:val="28"/>
          <w:szCs w:val="28"/>
        </w:rPr>
        <w:t>條</w:t>
      </w:r>
      <w:r w:rsidRPr="007D2EAF">
        <w:rPr>
          <w:rFonts w:ascii="標楷體" w:eastAsia="標楷體" w:hAnsi="標楷體" w:hint="eastAsia"/>
          <w:sz w:val="28"/>
          <w:szCs w:val="28"/>
        </w:rPr>
        <w:t>)</w:t>
      </w:r>
    </w:p>
    <w:p w14:paraId="12B9697E" w14:textId="72C97410" w:rsidR="008F7C7A" w:rsidRPr="008F7C7A" w:rsidRDefault="00CF266D" w:rsidP="002063DF">
      <w:pPr>
        <w:pStyle w:val="a9"/>
        <w:numPr>
          <w:ilvl w:val="0"/>
          <w:numId w:val="6"/>
        </w:numPr>
        <w:tabs>
          <w:tab w:val="left" w:pos="1134"/>
        </w:tabs>
        <w:spacing w:line="500" w:lineRule="exact"/>
        <w:ind w:leftChars="0" w:left="709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原第二十四條條</w:t>
      </w:r>
      <w:r w:rsidR="00B41EAE">
        <w:rPr>
          <w:rFonts w:ascii="標楷體" w:eastAsia="標楷體" w:hAnsi="標楷體" w:hint="eastAsia"/>
          <w:sz w:val="28"/>
          <w:szCs w:val="28"/>
        </w:rPr>
        <w:t>次</w:t>
      </w:r>
      <w:r>
        <w:rPr>
          <w:rFonts w:ascii="標楷體" w:eastAsia="標楷體" w:hAnsi="標楷體" w:hint="eastAsia"/>
          <w:sz w:val="28"/>
          <w:szCs w:val="28"/>
        </w:rPr>
        <w:t>遞移</w:t>
      </w:r>
      <w:r w:rsidR="00672D5F" w:rsidRPr="00672D5F">
        <w:rPr>
          <w:rFonts w:ascii="標楷體" w:eastAsia="標楷體" w:hAnsi="標楷體" w:hint="eastAsia"/>
          <w:sz w:val="28"/>
          <w:szCs w:val="28"/>
        </w:rPr>
        <w:t>。（</w:t>
      </w:r>
      <w:r w:rsidRPr="00B41EAE">
        <w:rPr>
          <w:rFonts w:ascii="標楷體" w:eastAsia="標楷體" w:hAnsi="標楷體" w:hint="eastAsia"/>
          <w:sz w:val="28"/>
          <w:szCs w:val="28"/>
        </w:rPr>
        <w:t>修正</w:t>
      </w:r>
      <w:r w:rsidR="00B41EAE" w:rsidRPr="00B41EAE">
        <w:rPr>
          <w:rFonts w:ascii="標楷體" w:eastAsia="標楷體" w:hAnsi="標楷體" w:hint="eastAsia"/>
          <w:sz w:val="28"/>
          <w:szCs w:val="28"/>
        </w:rPr>
        <w:t>條文第二十五條</w:t>
      </w:r>
      <w:r w:rsidR="00672D5F" w:rsidRPr="00672D5F">
        <w:rPr>
          <w:rFonts w:ascii="標楷體" w:eastAsia="標楷體" w:hAnsi="標楷體" w:hint="eastAsia"/>
          <w:sz w:val="28"/>
          <w:szCs w:val="28"/>
        </w:rPr>
        <w:t>）</w:t>
      </w:r>
    </w:p>
    <w:p w14:paraId="6E10CC87" w14:textId="77777777" w:rsidR="007D2EAF" w:rsidRPr="008F7C7A" w:rsidRDefault="007D2EAF" w:rsidP="007D2EAF">
      <w:pPr>
        <w:pStyle w:val="a9"/>
        <w:spacing w:line="500" w:lineRule="exact"/>
        <w:ind w:leftChars="0" w:left="763"/>
        <w:rPr>
          <w:rFonts w:ascii="標楷體" w:eastAsia="標楷體" w:hAnsi="標楷體"/>
          <w:sz w:val="28"/>
          <w:szCs w:val="28"/>
        </w:rPr>
      </w:pPr>
    </w:p>
    <w:p w14:paraId="6B54F698" w14:textId="77777777" w:rsidR="009553EE" w:rsidRDefault="009553EE" w:rsidP="002F4628">
      <w:pPr>
        <w:spacing w:line="500" w:lineRule="exact"/>
        <w:ind w:leftChars="118" w:left="850" w:hanging="567"/>
        <w:rPr>
          <w:rFonts w:ascii="標楷體" w:eastAsia="標楷體" w:hAnsi="標楷體"/>
          <w:sz w:val="28"/>
          <w:szCs w:val="28"/>
        </w:rPr>
      </w:pPr>
    </w:p>
    <w:sectPr w:rsidR="009553EE" w:rsidSect="00D660A0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7857" w14:textId="77777777" w:rsidR="00D50723" w:rsidRDefault="00D50723" w:rsidP="002E7A0F">
      <w:r>
        <w:separator/>
      </w:r>
    </w:p>
  </w:endnote>
  <w:endnote w:type="continuationSeparator" w:id="0">
    <w:p w14:paraId="428BE4E3" w14:textId="77777777" w:rsidR="00D50723" w:rsidRDefault="00D50723" w:rsidP="002E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DEBD2" w14:textId="77777777" w:rsidR="00D50723" w:rsidRDefault="00D50723" w:rsidP="002E7A0F">
      <w:r>
        <w:separator/>
      </w:r>
    </w:p>
  </w:footnote>
  <w:footnote w:type="continuationSeparator" w:id="0">
    <w:p w14:paraId="25C92443" w14:textId="77777777" w:rsidR="00D50723" w:rsidRDefault="00D50723" w:rsidP="002E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D49"/>
    <w:multiLevelType w:val="hybridMultilevel"/>
    <w:tmpl w:val="2446FC44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7C50CEF"/>
    <w:multiLevelType w:val="hybridMultilevel"/>
    <w:tmpl w:val="9AD8CBB0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FDE3E2D"/>
    <w:multiLevelType w:val="hybridMultilevel"/>
    <w:tmpl w:val="912473FE"/>
    <w:lvl w:ilvl="0" w:tplc="8194902C">
      <w:start w:val="1"/>
      <w:numFmt w:val="taiwaneseCountingThousand"/>
      <w:lvlText w:val="第%1條、"/>
      <w:lvlJc w:val="left"/>
      <w:pPr>
        <w:ind w:left="1860" w:hanging="16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E8277F9"/>
    <w:multiLevelType w:val="hybridMultilevel"/>
    <w:tmpl w:val="B12EB34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759245CF"/>
    <w:multiLevelType w:val="hybridMultilevel"/>
    <w:tmpl w:val="33B4F628"/>
    <w:lvl w:ilvl="0" w:tplc="3AA2BFEC">
      <w:start w:val="1"/>
      <w:numFmt w:val="taiwaneseCountingThousand"/>
      <w:lvlText w:val="第%1條、"/>
      <w:lvlJc w:val="left"/>
      <w:pPr>
        <w:ind w:left="1860" w:hanging="16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E1B2922"/>
    <w:multiLevelType w:val="hybridMultilevel"/>
    <w:tmpl w:val="6B7038CE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C0"/>
    <w:rsid w:val="00015D74"/>
    <w:rsid w:val="000411BC"/>
    <w:rsid w:val="00043A31"/>
    <w:rsid w:val="0005708A"/>
    <w:rsid w:val="00062030"/>
    <w:rsid w:val="0007340F"/>
    <w:rsid w:val="000946C9"/>
    <w:rsid w:val="000D5B94"/>
    <w:rsid w:val="000D5DDD"/>
    <w:rsid w:val="000F7F76"/>
    <w:rsid w:val="00192967"/>
    <w:rsid w:val="001A7CF3"/>
    <w:rsid w:val="001E2883"/>
    <w:rsid w:val="001E330A"/>
    <w:rsid w:val="002063DF"/>
    <w:rsid w:val="00240D4B"/>
    <w:rsid w:val="002622E6"/>
    <w:rsid w:val="002642E5"/>
    <w:rsid w:val="002679C8"/>
    <w:rsid w:val="00283E7C"/>
    <w:rsid w:val="002D583A"/>
    <w:rsid w:val="002E783C"/>
    <w:rsid w:val="002E7A0F"/>
    <w:rsid w:val="002F4628"/>
    <w:rsid w:val="0031594F"/>
    <w:rsid w:val="00355452"/>
    <w:rsid w:val="00366CDA"/>
    <w:rsid w:val="00366EBC"/>
    <w:rsid w:val="003962D8"/>
    <w:rsid w:val="003C68BF"/>
    <w:rsid w:val="00412A94"/>
    <w:rsid w:val="00436469"/>
    <w:rsid w:val="004554F9"/>
    <w:rsid w:val="00475A3F"/>
    <w:rsid w:val="004778D5"/>
    <w:rsid w:val="00487EFC"/>
    <w:rsid w:val="00496E30"/>
    <w:rsid w:val="00512081"/>
    <w:rsid w:val="0051594D"/>
    <w:rsid w:val="00546679"/>
    <w:rsid w:val="005624E3"/>
    <w:rsid w:val="0056719D"/>
    <w:rsid w:val="00574B05"/>
    <w:rsid w:val="005D5132"/>
    <w:rsid w:val="005E1857"/>
    <w:rsid w:val="00613E11"/>
    <w:rsid w:val="0066015A"/>
    <w:rsid w:val="00662838"/>
    <w:rsid w:val="00672D5F"/>
    <w:rsid w:val="006B5CC2"/>
    <w:rsid w:val="006D3251"/>
    <w:rsid w:val="00703963"/>
    <w:rsid w:val="00723FCB"/>
    <w:rsid w:val="00726BDA"/>
    <w:rsid w:val="00740D9D"/>
    <w:rsid w:val="00791A4F"/>
    <w:rsid w:val="00791DAB"/>
    <w:rsid w:val="00793D95"/>
    <w:rsid w:val="007C0422"/>
    <w:rsid w:val="007D2EAF"/>
    <w:rsid w:val="007D41D7"/>
    <w:rsid w:val="007E357B"/>
    <w:rsid w:val="00801599"/>
    <w:rsid w:val="008578AF"/>
    <w:rsid w:val="00857A43"/>
    <w:rsid w:val="00886881"/>
    <w:rsid w:val="008B24D9"/>
    <w:rsid w:val="008C3897"/>
    <w:rsid w:val="008F7C7A"/>
    <w:rsid w:val="00943BB8"/>
    <w:rsid w:val="009553EE"/>
    <w:rsid w:val="00955944"/>
    <w:rsid w:val="00963F5D"/>
    <w:rsid w:val="0097129E"/>
    <w:rsid w:val="00980BAA"/>
    <w:rsid w:val="009826A6"/>
    <w:rsid w:val="009C4A8A"/>
    <w:rsid w:val="009D49A0"/>
    <w:rsid w:val="00A10CEB"/>
    <w:rsid w:val="00A16B02"/>
    <w:rsid w:val="00A17705"/>
    <w:rsid w:val="00A264C0"/>
    <w:rsid w:val="00A36805"/>
    <w:rsid w:val="00A453EE"/>
    <w:rsid w:val="00A5580A"/>
    <w:rsid w:val="00A924F4"/>
    <w:rsid w:val="00AA5172"/>
    <w:rsid w:val="00AB2A0A"/>
    <w:rsid w:val="00AF6A1F"/>
    <w:rsid w:val="00B0073F"/>
    <w:rsid w:val="00B11259"/>
    <w:rsid w:val="00B136F8"/>
    <w:rsid w:val="00B224A0"/>
    <w:rsid w:val="00B30DBE"/>
    <w:rsid w:val="00B41EAE"/>
    <w:rsid w:val="00B6630C"/>
    <w:rsid w:val="00B841F3"/>
    <w:rsid w:val="00BA2039"/>
    <w:rsid w:val="00BB4610"/>
    <w:rsid w:val="00BD51AB"/>
    <w:rsid w:val="00BE5E22"/>
    <w:rsid w:val="00BE611A"/>
    <w:rsid w:val="00BF14AD"/>
    <w:rsid w:val="00C0699A"/>
    <w:rsid w:val="00C10BCF"/>
    <w:rsid w:val="00C30453"/>
    <w:rsid w:val="00C3568C"/>
    <w:rsid w:val="00C60C42"/>
    <w:rsid w:val="00C6538F"/>
    <w:rsid w:val="00CA6D18"/>
    <w:rsid w:val="00CF266D"/>
    <w:rsid w:val="00D50723"/>
    <w:rsid w:val="00D660A0"/>
    <w:rsid w:val="00DB411D"/>
    <w:rsid w:val="00DC1D6F"/>
    <w:rsid w:val="00DC283A"/>
    <w:rsid w:val="00DD227A"/>
    <w:rsid w:val="00E2687E"/>
    <w:rsid w:val="00E63733"/>
    <w:rsid w:val="00E76161"/>
    <w:rsid w:val="00EC3D04"/>
    <w:rsid w:val="00EC7EBC"/>
    <w:rsid w:val="00ED6D00"/>
    <w:rsid w:val="00EE25D4"/>
    <w:rsid w:val="00EE57DB"/>
    <w:rsid w:val="00EF58F5"/>
    <w:rsid w:val="00F17D34"/>
    <w:rsid w:val="00F84644"/>
    <w:rsid w:val="00F94DF5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1D7A2"/>
  <w15:docId w15:val="{1147DDCF-6C98-4B31-9FEE-F119F986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7A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7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7A0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7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7C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5E22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C653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6538F"/>
  </w:style>
  <w:style w:type="character" w:customStyle="1" w:styleId="ac">
    <w:name w:val="註解文字 字元"/>
    <w:basedOn w:val="a0"/>
    <w:link w:val="ab"/>
    <w:uiPriority w:val="99"/>
    <w:semiHidden/>
    <w:rsid w:val="00C653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C6538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65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2025-11-13T08:20:00Z</cp:lastPrinted>
  <dcterms:created xsi:type="dcterms:W3CDTF">2026-02-02T06:29:00Z</dcterms:created>
  <dcterms:modified xsi:type="dcterms:W3CDTF">2026-02-02T06:29:00Z</dcterms:modified>
</cp:coreProperties>
</file>