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501" w:rsidRDefault="00527D43">
      <w:pPr>
        <w:pStyle w:val="Standard"/>
        <w:spacing w:after="180"/>
        <w:jc w:val="center"/>
      </w:pPr>
      <w:bookmarkStart w:id="0" w:name="_GoBack"/>
      <w:r>
        <w:rPr>
          <w:rFonts w:ascii="標楷體" w:eastAsia="標楷體" w:hAnsi="標楷體"/>
          <w:b/>
          <w:color w:val="222222"/>
          <w:spacing w:val="10"/>
          <w:sz w:val="40"/>
          <w:szCs w:val="32"/>
          <w:shd w:val="clear" w:color="auto" w:fill="FFFFFF"/>
        </w:rPr>
        <w:t>宗教公益獎之動員協力提報事蹟參考範例</w:t>
      </w:r>
    </w:p>
    <w:bookmarkEnd w:id="0"/>
    <w:p w:rsidR="00297501" w:rsidRDefault="00527D43">
      <w:pPr>
        <w:pStyle w:val="Standard"/>
        <w:spacing w:after="180"/>
        <w:jc w:val="both"/>
      </w:pPr>
      <w:r>
        <w:rPr>
          <w:rFonts w:ascii="標楷體" w:eastAsia="標楷體" w:hAnsi="標楷體"/>
          <w:b/>
          <w:sz w:val="32"/>
          <w:szCs w:val="32"/>
        </w:rPr>
        <w:t>宗教團體名稱／</w:t>
      </w:r>
      <w:r>
        <w:rPr>
          <w:rFonts w:ascii="標楷體" w:eastAsia="標楷體" w:hAnsi="標楷體"/>
          <w:b/>
          <w:sz w:val="32"/>
          <w:szCs w:val="32"/>
        </w:rPr>
        <w:t>○○○○○○○○</w:t>
      </w:r>
    </w:p>
    <w:p w:rsidR="00297501" w:rsidRDefault="00527D43">
      <w:pPr>
        <w:pStyle w:val="Standard"/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>縣市、鄉鎮市區別／</w:t>
      </w:r>
      <w:r>
        <w:rPr>
          <w:rFonts w:ascii="標楷體" w:eastAsia="標楷體" w:hAnsi="標楷體"/>
          <w:sz w:val="28"/>
          <w:szCs w:val="28"/>
        </w:rPr>
        <w:t>○○○○</w:t>
      </w:r>
    </w:p>
    <w:p w:rsidR="00297501" w:rsidRDefault="00527D43">
      <w:pPr>
        <w:pStyle w:val="Standard"/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>負責人／</w:t>
      </w:r>
      <w:r>
        <w:rPr>
          <w:rFonts w:ascii="標楷體" w:eastAsia="標楷體" w:hAnsi="標楷體"/>
          <w:sz w:val="28"/>
          <w:szCs w:val="28"/>
        </w:rPr>
        <w:t>○○○○</w:t>
      </w:r>
    </w:p>
    <w:p w:rsidR="00297501" w:rsidRDefault="00527D43">
      <w:pPr>
        <w:pStyle w:val="Standard"/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>地址／</w:t>
      </w:r>
      <w:r>
        <w:rPr>
          <w:rFonts w:ascii="標楷體" w:eastAsia="標楷體" w:hAnsi="標楷體"/>
          <w:sz w:val="28"/>
          <w:szCs w:val="28"/>
        </w:rPr>
        <w:t>○○○○○○○○</w:t>
      </w:r>
    </w:p>
    <w:p w:rsidR="00297501" w:rsidRDefault="00527D43">
      <w:pPr>
        <w:pStyle w:val="Standard"/>
        <w:spacing w:before="18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具體事蹟：</w:t>
      </w:r>
    </w:p>
    <w:p w:rsidR="00297501" w:rsidRDefault="00527D43">
      <w:pPr>
        <w:snapToGrid w:val="0"/>
        <w:spacing w:after="180"/>
        <w:jc w:val="both"/>
      </w:pPr>
      <w:r>
        <w:rPr>
          <w:rFonts w:ascii="標楷體" w:eastAsia="標楷體" w:hAnsi="標楷體"/>
          <w:color w:val="FF0000"/>
          <w:sz w:val="28"/>
          <w:szCs w:val="28"/>
        </w:rPr>
        <w:t>（請依「一、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一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/>
          <w:color w:val="FF0000"/>
          <w:sz w:val="28"/>
          <w:szCs w:val="28"/>
        </w:rPr>
        <w:t>、</w:t>
      </w:r>
      <w:r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/>
          <w:color w:val="FF0000"/>
          <w:sz w:val="28"/>
          <w:szCs w:val="28"/>
        </w:rPr>
        <w:t>、</w:t>
      </w:r>
      <w:r>
        <w:rPr>
          <w:rFonts w:ascii="標楷體" w:eastAsia="標楷體" w:hAnsi="標楷體"/>
          <w:color w:val="FF0000"/>
          <w:sz w:val="28"/>
          <w:szCs w:val="28"/>
        </w:rPr>
        <w:t>(1)</w:t>
      </w:r>
      <w:r>
        <w:rPr>
          <w:rFonts w:ascii="標楷體" w:eastAsia="標楷體" w:hAnsi="標楷體"/>
          <w:color w:val="FF0000"/>
          <w:sz w:val="28"/>
          <w:szCs w:val="28"/>
        </w:rPr>
        <w:t>、</w:t>
      </w:r>
      <w:r>
        <w:rPr>
          <w:rFonts w:ascii="Wingdings" w:eastAsia="Wingdings" w:hAnsi="Wingdings" w:cs="Wingdings"/>
          <w:color w:val="FF0000"/>
          <w:sz w:val="28"/>
          <w:szCs w:val="28"/>
        </w:rPr>
        <w:t></w:t>
      </w:r>
      <w:r>
        <w:rPr>
          <w:rFonts w:ascii="標楷體" w:eastAsia="標楷體" w:hAnsi="標楷體"/>
          <w:color w:val="FF0000"/>
          <w:sz w:val="28"/>
          <w:szCs w:val="28"/>
        </w:rPr>
        <w:t>」編號層次方式填寫。）</w:t>
      </w:r>
    </w:p>
    <w:p w:rsidR="00297501" w:rsidRDefault="00527D43">
      <w:pPr>
        <w:pStyle w:val="a5"/>
        <w:numPr>
          <w:ilvl w:val="0"/>
          <w:numId w:val="13"/>
        </w:numPr>
        <w:snapToGrid w:val="0"/>
        <w:spacing w:after="180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教育文化工作：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與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消防局義消大隊合辦</w:t>
      </w:r>
      <w:r>
        <w:rPr>
          <w:rFonts w:ascii="標楷體" w:eastAsia="標楷體" w:hAnsi="標楷體"/>
          <w:sz w:val="28"/>
          <w:szCs w:val="28"/>
        </w:rPr>
        <w:t xml:space="preserve"> 119</w:t>
      </w:r>
      <w:r>
        <w:rPr>
          <w:rFonts w:ascii="標楷體" w:eastAsia="標楷體" w:hAnsi="標楷體"/>
          <w:sz w:val="28"/>
          <w:szCs w:val="28"/>
        </w:rPr>
        <w:t>擴大防火防災導活動</w:t>
      </w:r>
      <w:r>
        <w:rPr>
          <w:rFonts w:ascii="標楷體" w:eastAsia="標楷體" w:hAnsi="標楷體"/>
          <w:sz w:val="28"/>
          <w:szCs w:val="28"/>
        </w:rPr>
        <w:t>,</w:t>
      </w:r>
      <w:r>
        <w:rPr>
          <w:rFonts w:ascii="標楷體" w:eastAsia="標楷體" w:hAnsi="標楷體"/>
          <w:sz w:val="28"/>
          <w:szCs w:val="28"/>
        </w:rPr>
        <w:t>強化防火避難逃生教育災害防範宣導計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場，參與共計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配合政府政策，與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合作舉行魚苗放流活動，建立民眾正確的放流觀念，全年總計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場，參與人數超過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人，放流魚苗超過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萬尾。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響應環保愛地球，推行餐具全面改用白鐵碗、筷，參與者逾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配合政府減塑政策，在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所學校舉辦講座，以短劇演出「減塑大作戰」，並用有獎徵答、影片觀賞等多元方式，讓小學生將學習到的減塑概念，共計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人參加。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為改善空氣品質響應環保綠能，實施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爐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香，設立環保金爐、燈具全面更改為</w:t>
      </w:r>
      <w:r>
        <w:rPr>
          <w:rFonts w:ascii="標楷體" w:eastAsia="標楷體" w:hAnsi="標楷體"/>
          <w:sz w:val="28"/>
          <w:szCs w:val="28"/>
        </w:rPr>
        <w:t>LED</w:t>
      </w:r>
      <w:r>
        <w:rPr>
          <w:rFonts w:ascii="標楷體" w:eastAsia="標楷體" w:hAnsi="標楷體"/>
          <w:sz w:val="28"/>
          <w:szCs w:val="28"/>
        </w:rPr>
        <w:t>燈，影響人數計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人次。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配合政府環保政策，自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日起不再提供金紙，封閉金爐，所有金紙集中送焚化爐燃燒，並轉知香客以米、以花代金，燃香減量、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爐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香，推廣影響人數計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人次。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配合政府優質宗教政策，響應環保，購買放炮機，無煙無屑改善空氣品質，影響人數計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人次。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邀請樂齡學習中心師生，進行電器免費維修，教育民眾愛物、惜物，達到「乾淨、儉約」的環保目標，受惠家庭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戶。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固定在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近郊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所小學提供行動圖書館服務，巡迴場次</w:t>
      </w:r>
      <w:r>
        <w:rPr>
          <w:rFonts w:ascii="標楷體" w:eastAsia="標楷體" w:hAnsi="標楷體"/>
          <w:sz w:val="28"/>
          <w:szCs w:val="28"/>
        </w:rPr>
        <w:lastRenderedPageBreak/>
        <w:t>○○○</w:t>
      </w:r>
      <w:r>
        <w:rPr>
          <w:rFonts w:ascii="標楷體" w:eastAsia="標楷體" w:hAnsi="標楷體"/>
          <w:sz w:val="28"/>
          <w:szCs w:val="28"/>
        </w:rPr>
        <w:t>場，參與義工約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人次，受益人次約</w:t>
      </w:r>
      <w:r>
        <w:rPr>
          <w:rFonts w:ascii="標楷體" w:eastAsia="標楷體" w:hAnsi="標楷體"/>
          <w:sz w:val="28"/>
          <w:szCs w:val="28"/>
        </w:rPr>
        <w:t>○○,○○○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推動經典教育，鼓勵各年齡層學習聖賢</w:t>
      </w:r>
      <w:r>
        <w:rPr>
          <w:rFonts w:ascii="標楷體" w:eastAsia="標楷體" w:hAnsi="標楷體"/>
          <w:sz w:val="28"/>
          <w:szCs w:val="28"/>
        </w:rPr>
        <w:t>智慧、效學聖賢行誼，成立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個讀經據點，經營親師生共背學習環境，動員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人，受益人次約</w:t>
      </w:r>
      <w:r>
        <w:rPr>
          <w:rFonts w:ascii="標楷體" w:eastAsia="標楷體" w:hAnsi="標楷體"/>
          <w:sz w:val="28"/>
          <w:szCs w:val="28"/>
        </w:rPr>
        <w:t>○○,○○○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882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場「拒絕性騷擾」性平講座，宣導性騷擾議題，動員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人，參與人數約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882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舉辦「心理成長與生命的對話」，邀請醫生、心理師、諮商師就心理成長領域，開啓生命對談，教導各種身心療法，期盼社會中的每個人心理健康、找到生命安頓之道，增益社會穩定和諧，共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場、受惠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人次。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882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舉辦「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擁抱海洋淨塑講座」，共計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人參加。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882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與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地檢署合作參與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專案，投入人力約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人。讓勞動人員從消費者變成生產者</w:t>
      </w:r>
      <w:r>
        <w:rPr>
          <w:rFonts w:ascii="標楷體" w:eastAsia="標楷體" w:hAnsi="標楷體"/>
          <w:sz w:val="28"/>
          <w:szCs w:val="28"/>
        </w:rPr>
        <w:t>,</w:t>
      </w:r>
      <w:r>
        <w:rPr>
          <w:rFonts w:ascii="標楷體" w:eastAsia="標楷體" w:hAnsi="標楷體"/>
          <w:sz w:val="28"/>
          <w:szCs w:val="28"/>
        </w:rPr>
        <w:t>紓緩監獄擁擠，節省社會成本。計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人次受益。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882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與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協會共同舉辦</w:t>
      </w:r>
      <w:r>
        <w:rPr>
          <w:rFonts w:ascii="標楷體" w:eastAsia="標楷體" w:hAnsi="標楷體"/>
          <w:sz w:val="28"/>
          <w:szCs w:val="28"/>
        </w:rPr>
        <w:t>CPR</w:t>
      </w:r>
      <w:r>
        <w:rPr>
          <w:rFonts w:ascii="標楷體" w:eastAsia="標楷體" w:hAnsi="標楷體"/>
          <w:sz w:val="28"/>
          <w:szCs w:val="28"/>
        </w:rPr>
        <w:t>訓練認證宣導活動，目的為臨場做緊急救援方法教導，上課人員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人，工作人員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882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校園五合一反毒教育宣導：總計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場次，國小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場次、國中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場次、高中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場次、老師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場次。參與人數總計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人次，學生人數合計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人次、老師人數合計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人次。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882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為強化全民反毒意識，舉辦「反毒宣導」講座，使民眾瞭解毒品的危害，共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場，參與人數為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882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成</w:t>
      </w:r>
      <w:r>
        <w:rPr>
          <w:rFonts w:ascii="標楷體" w:eastAsia="標楷體" w:hAnsi="標楷體"/>
          <w:sz w:val="28"/>
          <w:szCs w:val="28"/>
        </w:rPr>
        <w:t>立司法保護據點、監獄弘法、社會勞動教化講座、更生人生活及心靈輔導。活動場次：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場，動員人數：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人，受益人數：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人次。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882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為增進全民健康，活絡社區情誼，免費開辦社區舞蹈班，辦理「民俗打鼓班」、「民俗舞蹈班」、「兒童舞蹈班」、「原住民舞蹈班」等。課程辦理超過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場次，參與人數約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882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為維護傳統文化資產，週末辦理民俗傳統技藝免費教學，包括金龍陣、花鼓隊、哨角等技藝指導，累計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場次，每場次約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人次，參與人數計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人次。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1276" w:hanging="12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提供弱勢家庭免費安親課輔，並以經典教學與品德深耕教育，每日服務人數約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位</w:t>
      </w:r>
      <w:r>
        <w:rPr>
          <w:rFonts w:ascii="標楷體" w:eastAsia="標楷體" w:hAnsi="標楷體"/>
          <w:sz w:val="28"/>
          <w:szCs w:val="28"/>
        </w:rPr>
        <w:t>，年度服務約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人次。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1276" w:hanging="12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設有古典詩學社、合唱團、國畫班、南管樂團、長青會、倫理會暨書法班等研習社團，並聘請名師授課，學員免費參加，受益人數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1276" w:hanging="12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辦理青少年領袖夏令營，提供活動期間所有物資、餐食、住宿等，動員志工人力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名，啟發青少年自我潛能，培養正向能量，為祥和社會立下善根基礎，計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人次受益。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1276" w:hanging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每週辦理愛護地球素食活動，服務志工人力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名，與長者共餐，共辦理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場次，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人次受益。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1276" w:hanging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辦理親職講座，聘請講師、動員志工人力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名，促進家庭和諧，淨化社會風氣，共辦理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場次，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人次受益。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1276" w:hanging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舉辦中醫師養生保健講座，投入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人，共計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人參加。每年與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捐血中心合作辦理捐血活動，共辦理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場、動員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人、募得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袋。</w:t>
      </w:r>
    </w:p>
    <w:p w:rsidR="00297501" w:rsidRDefault="00527D43">
      <w:pPr>
        <w:pStyle w:val="a5"/>
        <w:numPr>
          <w:ilvl w:val="0"/>
          <w:numId w:val="3"/>
        </w:numPr>
        <w:snapToGrid w:val="0"/>
        <w:spacing w:before="180"/>
        <w:ind w:left="1276" w:hanging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定期配合警政、消防單位辦理治安犯罪預防及住宅防火、建構安全宜居生活環境，計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場、動員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人、受益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6"/>
        </w:numPr>
        <w:snapToGrid w:val="0"/>
        <w:spacing w:before="180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福利服務工作：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協助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發展協會辦理「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年度兒童權利公約宣導活動」，藉由宣導活動，促進一般民眾對兒童權利公約之認識及瞭解，共同維護及保護兒童權利與權益，計動員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人，參加人數約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709" w:hanging="709"/>
        <w:jc w:val="both"/>
      </w:pPr>
      <w:r>
        <w:rPr>
          <w:rFonts w:ascii="標楷體" w:eastAsia="標楷體" w:hAnsi="標楷體"/>
          <w:sz w:val="28"/>
          <w:szCs w:val="28"/>
        </w:rPr>
        <w:t>辦理「歡喜兒新天堂」活動，鼓勵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教養院特教孩童肯定自己接納自己，建立正向思</w:t>
      </w:r>
      <w:r>
        <w:rPr>
          <w:rFonts w:ascii="標楷體" w:eastAsia="標楷體" w:hAnsi="標楷體"/>
          <w:sz w:val="28"/>
          <w:szCs w:val="28"/>
        </w:rPr>
        <w:t>考，及永不放棄生命的努力精神，共動員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人，有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人參加。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709" w:hanging="709"/>
        <w:jc w:val="both"/>
      </w:pPr>
      <w:r>
        <w:rPr>
          <w:rFonts w:ascii="標楷體" w:eastAsia="標楷體" w:hAnsi="標楷體"/>
          <w:sz w:val="28"/>
          <w:szCs w:val="28"/>
        </w:rPr>
        <w:t>舉辦「昂首迎青春．生命不留白」耕心成長園關懷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縣中輟生，引導情緒管理，正向思考，建立正確人生觀，共動員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</w:t>
      </w:r>
      <w:r>
        <w:rPr>
          <w:rFonts w:ascii="標楷體" w:eastAsia="標楷體" w:hAnsi="標楷體"/>
          <w:b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人次參加。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舉辦青少年如何服務人群演練，讓現今社會青少年了解人生的</w:t>
      </w:r>
      <w:r>
        <w:rPr>
          <w:rFonts w:ascii="標楷體" w:eastAsia="標楷體" w:hAnsi="標楷體"/>
          <w:sz w:val="28"/>
          <w:szCs w:val="28"/>
        </w:rPr>
        <w:lastRenderedPageBreak/>
        <w:t>價值，透過服務讓自己的生命發光發亮。受益人數：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人，地點：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，場次：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場，投入資源：每次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小時。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人舉辦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場兒童與銀髮族繪圖比賽，受益人次共計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人。透過此活動增進兒童與長輩互動機會，也豐富老人們的生命力。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偏遠地區幫助弱勢家庭之兒童、青少年以及長</w:t>
      </w:r>
      <w:r>
        <w:rPr>
          <w:rFonts w:ascii="標楷體" w:eastAsia="標楷體" w:hAnsi="標楷體"/>
          <w:sz w:val="28"/>
          <w:szCs w:val="28"/>
        </w:rPr>
        <w:t>者，計動員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人，受益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成立婦女閱讀分享成長班，每週辦理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場次活動，每場約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人，共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人次參加。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辦理親子、婚姻、健康、生命講座，提供親子家庭、醫學、婚姻問題的諮商，每場次約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人，共計受益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設立社區照顧關懷據點，動員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人關懷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地區</w:t>
      </w:r>
      <w:r>
        <w:rPr>
          <w:rFonts w:ascii="標楷體" w:eastAsia="標楷體" w:hAnsi="標楷體"/>
          <w:sz w:val="28"/>
          <w:szCs w:val="28"/>
        </w:rPr>
        <w:t>65</w:t>
      </w:r>
      <w:r>
        <w:rPr>
          <w:rFonts w:ascii="標楷體" w:eastAsia="標楷體" w:hAnsi="標楷體"/>
          <w:sz w:val="28"/>
          <w:szCs w:val="28"/>
        </w:rPr>
        <w:t>歲以上的老人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人、獨居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人、中低收入戶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人及其家庭。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設置照顧關懷據點：設置「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社區照顧關懷據點」，提供社區量血壓、老人電話問安及關懷訪視服務，投入志工人力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名，訪視物資等，全力耕耘社區照顧及老人服務工作，計</w:t>
      </w:r>
      <w:r>
        <w:rPr>
          <w:rFonts w:ascii="標楷體" w:eastAsia="標楷體" w:hAnsi="標楷體"/>
          <w:sz w:val="28"/>
          <w:szCs w:val="28"/>
        </w:rPr>
        <w:t>○,○○○</w:t>
      </w:r>
      <w:r>
        <w:rPr>
          <w:rFonts w:ascii="標楷體" w:eastAsia="標楷體" w:hAnsi="標楷體"/>
          <w:sz w:val="28"/>
          <w:szCs w:val="28"/>
        </w:rPr>
        <w:t>人次受益。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882" w:hanging="9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協助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政府社會局於老人院辦理延緩老人失智課程，受益人次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882" w:hanging="9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每週舉辦關懷長者健康促進活動，與長者一起共餐，每一場次參與長者及志工約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人次，共計受益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人次。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882" w:hanging="9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每週開辦長青大學服務活到老、學到老的長者約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名；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長青俱樂部約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名，提供健康、保健、心靈智慧成長課程，更定期提供免費經絡理療服務及讓身、心、靈全面照護，共動員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人，服務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人次。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882" w:hanging="9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為照顧偏鄉居民的健康，成立義診團為當地居民義診，並進行家訪關懷獨居長輩，共辦理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場，動員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人，義診人數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人、家訪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人、推拿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人，共計服務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14"/>
        </w:numPr>
        <w:ind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慰問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啟智教養院，致贈慰問金、物資及捐贈愛心書籍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箱，受益人數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882" w:hanging="9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配合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政府舉辦淨灘活動，地點：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，受益人數：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lastRenderedPageBreak/>
        <w:t>人，投入資源：每次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小時，場次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場。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882" w:hanging="9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響應環保政策，以「關懷大地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潔淨地球」之理念，在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舉辦環保淨灘活動，改善生態環境，參與活動約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14"/>
        </w:numPr>
        <w:snapToGrid w:val="0"/>
        <w:spacing w:before="180"/>
        <w:ind w:left="882" w:hanging="9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因颱風侵襲而樹枝橫落，為協助維護行人安全，自動發起掃街活動，動員人力約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人，受益人數約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6"/>
        </w:numPr>
        <w:snapToGrid w:val="0"/>
        <w:spacing w:before="180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慈善救濟工作：</w:t>
      </w:r>
    </w:p>
    <w:p w:rsidR="00297501" w:rsidRDefault="00527D43">
      <w:pPr>
        <w:pStyle w:val="a5"/>
        <w:numPr>
          <w:ilvl w:val="0"/>
          <w:numId w:val="15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辦理「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食物銀行聯盟店」，發放物資幫助低收入戶，每月動員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人，影響人數達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15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響應政府幫助弱勢貧困往生者家庭，減輕民眾喪葬費用負擔，在簡約、隆重、莊嚴中完成人生最後一程，配合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政府辦理聯合奠祭。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每場次動員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人次，年約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家庭受惠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297501" w:rsidRDefault="00527D43">
      <w:pPr>
        <w:pStyle w:val="a5"/>
        <w:numPr>
          <w:ilvl w:val="0"/>
          <w:numId w:val="15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結合企業家及社團主辦寒冬送暖慰問低收戶及邊緣戶活動，發放慰問金，日常用品、米等物資，計動員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人，受益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戶。</w:t>
      </w:r>
    </w:p>
    <w:p w:rsidR="00297501" w:rsidRDefault="00527D43">
      <w:pPr>
        <w:pStyle w:val="a5"/>
        <w:numPr>
          <w:ilvl w:val="0"/>
          <w:numId w:val="15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發放急難救助金，通過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件申請案，發放低收入戶助學獎金，總計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人通過申請。</w:t>
      </w:r>
    </w:p>
    <w:p w:rsidR="00297501" w:rsidRDefault="00527D43">
      <w:pPr>
        <w:pStyle w:val="a5"/>
        <w:numPr>
          <w:ilvl w:val="0"/>
          <w:numId w:val="15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發起「關懷弱勢家庭及獨居老人寒冬送暖活動」，募集民生物資及年菜，送至獨居老人及弱勢家庭，計動員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人，受益人數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527D43">
      <w:pPr>
        <w:pStyle w:val="a5"/>
        <w:numPr>
          <w:ilvl w:val="0"/>
          <w:numId w:val="15"/>
        </w:numPr>
        <w:snapToGrid w:val="0"/>
        <w:spacing w:before="18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舉辦愛心義剪活動，讓弱勢家庭生活減</w:t>
      </w:r>
      <w:r>
        <w:rPr>
          <w:rFonts w:ascii="標楷體" w:eastAsia="標楷體" w:hAnsi="標楷體"/>
          <w:sz w:val="28"/>
          <w:szCs w:val="28"/>
        </w:rPr>
        <w:t>輕負擔，計動員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人，受益人數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297501" w:rsidRDefault="00297501">
      <w:pPr>
        <w:pStyle w:val="Standard"/>
        <w:snapToGrid w:val="0"/>
        <w:spacing w:before="180"/>
        <w:jc w:val="both"/>
        <w:rPr>
          <w:rFonts w:ascii="標楷體" w:eastAsia="標楷體" w:hAnsi="標楷體"/>
          <w:sz w:val="28"/>
          <w:szCs w:val="28"/>
        </w:rPr>
      </w:pPr>
    </w:p>
    <w:p w:rsidR="00297501" w:rsidRDefault="00527D43">
      <w:pPr>
        <w:pStyle w:val="Standard"/>
        <w:snapToGrid w:val="0"/>
        <w:spacing w:before="180"/>
        <w:ind w:left="848" w:hanging="848"/>
        <w:jc w:val="both"/>
      </w:pPr>
      <w:r>
        <w:rPr>
          <w:rFonts w:ascii="標楷體" w:eastAsia="標楷體" w:hAnsi="標楷體"/>
          <w:color w:val="FF0000"/>
          <w:sz w:val="28"/>
          <w:szCs w:val="28"/>
        </w:rPr>
        <w:t>備註：本範例係挑選曾獲頒獎團體所撰寫較為具體之事蹟樣態，僅提供參考，請提報團體參考本部作業要點有關公益事蹟審查認定原則，就事蹟年度撰寫自身具體明確事蹟，包括投入之時間頻率、資源規模、人力及影響效益等，並注意限制於</w:t>
      </w:r>
      <w:r>
        <w:rPr>
          <w:rFonts w:ascii="標楷體" w:eastAsia="標楷體" w:hAnsi="標楷體"/>
          <w:color w:val="FF0000"/>
          <w:sz w:val="28"/>
          <w:szCs w:val="28"/>
        </w:rPr>
        <w:t>1,000</w:t>
      </w:r>
      <w:r>
        <w:rPr>
          <w:rFonts w:ascii="標楷體" w:eastAsia="標楷體" w:hAnsi="標楷體"/>
          <w:color w:val="FF0000"/>
          <w:sz w:val="28"/>
          <w:szCs w:val="28"/>
        </w:rPr>
        <w:t>字內精要簡述。</w:t>
      </w:r>
    </w:p>
    <w:sectPr w:rsidR="00297501">
      <w:footerReference w:type="default" r:id="rId7"/>
      <w:pgSz w:w="11906" w:h="16838"/>
      <w:pgMar w:top="1440" w:right="1800" w:bottom="1440" w:left="1800" w:header="720" w:footer="992" w:gutter="0"/>
      <w:cols w:space="720"/>
      <w:docGrid w:type="lines" w:linePitch="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43" w:rsidRDefault="00527D43">
      <w:r>
        <w:separator/>
      </w:r>
    </w:p>
  </w:endnote>
  <w:endnote w:type="continuationSeparator" w:id="0">
    <w:p w:rsidR="00527D43" w:rsidRDefault="0052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BAE" w:rsidRDefault="00527D43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853592">
      <w:rPr>
        <w:noProof/>
      </w:rPr>
      <w:t>3</w:t>
    </w:r>
    <w:r>
      <w:fldChar w:fldCharType="end"/>
    </w:r>
  </w:p>
  <w:p w:rsidR="00E26BAE" w:rsidRDefault="00527D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43" w:rsidRDefault="00527D43">
      <w:r>
        <w:rPr>
          <w:color w:val="000000"/>
        </w:rPr>
        <w:separator/>
      </w:r>
    </w:p>
  </w:footnote>
  <w:footnote w:type="continuationSeparator" w:id="0">
    <w:p w:rsidR="00527D43" w:rsidRDefault="0052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67C4"/>
    <w:multiLevelType w:val="multilevel"/>
    <w:tmpl w:val="39CEDC02"/>
    <w:styleLink w:val="WWNum11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" w15:restartNumberingAfterBreak="0">
    <w:nsid w:val="28CB401D"/>
    <w:multiLevelType w:val="multilevel"/>
    <w:tmpl w:val="96CEC0FE"/>
    <w:styleLink w:val="WWNum8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" w15:restartNumberingAfterBreak="0">
    <w:nsid w:val="32407D69"/>
    <w:multiLevelType w:val="multilevel"/>
    <w:tmpl w:val="FAC61990"/>
    <w:styleLink w:val="WWNum6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" w15:restartNumberingAfterBreak="0">
    <w:nsid w:val="34B07868"/>
    <w:multiLevelType w:val="multilevel"/>
    <w:tmpl w:val="DC66AEAC"/>
    <w:styleLink w:val="WWNum2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japaneseCounting"/>
      <w:lvlText w:val="(%1.%2)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39D678B5"/>
    <w:multiLevelType w:val="multilevel"/>
    <w:tmpl w:val="0A7C82A2"/>
    <w:styleLink w:val="WWNum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3EF6188C"/>
    <w:multiLevelType w:val="multilevel"/>
    <w:tmpl w:val="B91E3856"/>
    <w:styleLink w:val="WWNum9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6" w15:restartNumberingAfterBreak="0">
    <w:nsid w:val="42002D87"/>
    <w:multiLevelType w:val="multilevel"/>
    <w:tmpl w:val="8174E6FE"/>
    <w:styleLink w:val="WWNum10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7" w15:restartNumberingAfterBreak="0">
    <w:nsid w:val="4A4E4D81"/>
    <w:multiLevelType w:val="multilevel"/>
    <w:tmpl w:val="051C48AC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numFmt w:val="bullet"/>
      <w:lvlText w:val="◎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55C77B70"/>
    <w:multiLevelType w:val="multilevel"/>
    <w:tmpl w:val="ADE6E8C4"/>
    <w:styleLink w:val="WW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numFmt w:val="bullet"/>
      <w:lvlText w:val="◎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573F6211"/>
    <w:multiLevelType w:val="multilevel"/>
    <w:tmpl w:val="FDCE59C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E626861"/>
    <w:multiLevelType w:val="multilevel"/>
    <w:tmpl w:val="4D7056B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japaneseCounting"/>
      <w:lvlText w:val="(%1.%2)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78D311AD"/>
    <w:multiLevelType w:val="multilevel"/>
    <w:tmpl w:val="7DDCF024"/>
    <w:styleLink w:val="WWNum7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2" w15:restartNumberingAfterBreak="0">
    <w:nsid w:val="7B3E5F3C"/>
    <w:multiLevelType w:val="multilevel"/>
    <w:tmpl w:val="9E189D3C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7B6F205B"/>
    <w:multiLevelType w:val="multilevel"/>
    <w:tmpl w:val="06AE9392"/>
    <w:lvl w:ilvl="0">
      <w:start w:val="1"/>
      <w:numFmt w:val="japaneseCounting"/>
      <w:lvlText w:val="(%1)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japaneseCounting"/>
      <w:lvlText w:val="(%1.%2)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2"/>
  </w:num>
  <w:num w:numId="6">
    <w:abstractNumId w:val="7"/>
  </w:num>
  <w:num w:numId="7">
    <w:abstractNumId w:val="2"/>
  </w:num>
  <w:num w:numId="8">
    <w:abstractNumId w:val="11"/>
  </w:num>
  <w:num w:numId="9">
    <w:abstractNumId w:val="1"/>
  </w:num>
  <w:num w:numId="10">
    <w:abstractNumId w:val="5"/>
  </w:num>
  <w:num w:numId="11">
    <w:abstractNumId w:val="6"/>
  </w:num>
  <w:num w:numId="12">
    <w:abstractNumId w:val="0"/>
  </w:num>
  <w:num w:numId="13">
    <w:abstractNumId w:val="7"/>
    <w:lvlOverride w:ilvl="0">
      <w:startOverride w:val="1"/>
    </w:lvlOverride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97501"/>
    <w:rsid w:val="00297501"/>
    <w:rsid w:val="00527D43"/>
    <w:rsid w:val="0085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A71C5-7DDD-4896-9BFC-E0041130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hAnsi="Calibri Light" w:cs="F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ListLabel1">
    <w:name w:val="ListLabel 1"/>
    <w:rPr>
      <w:rFonts w:eastAsia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高淑敏</dc:creator>
  <cp:lastModifiedBy>user</cp:lastModifiedBy>
  <cp:revision>2</cp:revision>
  <cp:lastPrinted>2020-01-08T06:24:00Z</cp:lastPrinted>
  <dcterms:created xsi:type="dcterms:W3CDTF">2026-01-13T08:21:00Z</dcterms:created>
  <dcterms:modified xsi:type="dcterms:W3CDTF">2026-01-13T08:21:00Z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