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CF" w:rsidRPr="00FC168B" w:rsidRDefault="00273ECF" w:rsidP="00FC168B">
      <w:pPr>
        <w:jc w:val="center"/>
        <w:rPr>
          <w:rFonts w:ascii="標楷體" w:eastAsia="標楷體" w:hAnsi="標楷體"/>
          <w:sz w:val="36"/>
          <w:szCs w:val="36"/>
        </w:rPr>
      </w:pPr>
      <w:r w:rsidRPr="00870FAC">
        <w:rPr>
          <w:rFonts w:ascii="標楷體" w:eastAsia="標楷體" w:hAnsi="標楷體"/>
          <w:sz w:val="36"/>
          <w:szCs w:val="36"/>
        </w:rPr>
        <w:t>臺東縣農藥管理人員複訓第</w:t>
      </w:r>
      <w:r w:rsidR="005665D8">
        <w:rPr>
          <w:rFonts w:ascii="標楷體" w:eastAsia="標楷體" w:hAnsi="標楷體" w:hint="eastAsia"/>
          <w:sz w:val="36"/>
          <w:szCs w:val="36"/>
        </w:rPr>
        <w:t>二</w:t>
      </w:r>
      <w:r w:rsidRPr="00870FAC">
        <w:rPr>
          <w:rFonts w:ascii="標楷體" w:eastAsia="標楷體" w:hAnsi="標楷體"/>
          <w:sz w:val="36"/>
          <w:szCs w:val="36"/>
        </w:rPr>
        <w:t>場</w:t>
      </w:r>
      <w:r w:rsidR="00870FAC" w:rsidRPr="00870FAC">
        <w:rPr>
          <w:rFonts w:ascii="標楷體" w:eastAsia="標楷體" w:hAnsi="標楷體"/>
          <w:sz w:val="36"/>
          <w:szCs w:val="36"/>
        </w:rPr>
        <w:t>次報名</w:t>
      </w:r>
      <w:r w:rsidR="009504F7">
        <w:rPr>
          <w:rFonts w:ascii="標楷體" w:eastAsia="標楷體" w:hAnsi="標楷體"/>
          <w:sz w:val="36"/>
          <w:szCs w:val="36"/>
        </w:rPr>
        <w:t>資訊</w:t>
      </w:r>
    </w:p>
    <w:p w:rsidR="00273ECF" w:rsidRPr="00870FAC" w:rsidRDefault="00273ECF">
      <w:pPr>
        <w:rPr>
          <w:rFonts w:ascii="標楷體" w:eastAsia="標楷體" w:hAnsi="標楷體"/>
          <w:sz w:val="30"/>
          <w:szCs w:val="30"/>
        </w:rPr>
      </w:pPr>
      <w:r w:rsidRPr="00870FAC">
        <w:rPr>
          <w:rFonts w:ascii="標楷體" w:eastAsia="標楷體" w:hAnsi="標楷體" w:hint="eastAsia"/>
          <w:sz w:val="30"/>
          <w:szCs w:val="30"/>
        </w:rPr>
        <w:t>請於</w:t>
      </w:r>
      <w:r w:rsidR="00FC168B">
        <w:rPr>
          <w:rFonts w:ascii="標楷體" w:eastAsia="標楷體" w:hAnsi="標楷體" w:hint="eastAsia"/>
          <w:sz w:val="30"/>
          <w:szCs w:val="30"/>
        </w:rPr>
        <w:t>9</w:t>
      </w:r>
      <w:r w:rsidRPr="00870FAC">
        <w:rPr>
          <w:rFonts w:ascii="標楷體" w:eastAsia="標楷體" w:hAnsi="標楷體" w:hint="eastAsia"/>
          <w:sz w:val="30"/>
          <w:szCs w:val="30"/>
        </w:rPr>
        <w:t>/</w:t>
      </w:r>
      <w:r w:rsidR="00911ED9">
        <w:rPr>
          <w:rFonts w:ascii="標楷體" w:eastAsia="標楷體" w:hAnsi="標楷體" w:hint="eastAsia"/>
          <w:sz w:val="30"/>
          <w:szCs w:val="30"/>
        </w:rPr>
        <w:t>1</w:t>
      </w:r>
      <w:r w:rsidR="008550BA">
        <w:rPr>
          <w:rFonts w:ascii="標楷體" w:eastAsia="標楷體" w:hAnsi="標楷體" w:hint="eastAsia"/>
          <w:sz w:val="30"/>
          <w:szCs w:val="30"/>
        </w:rPr>
        <w:t xml:space="preserve">1 </w:t>
      </w:r>
      <w:r w:rsidR="00FC168B">
        <w:rPr>
          <w:rFonts w:ascii="標楷體" w:eastAsia="標楷體" w:hAnsi="標楷體" w:hint="eastAsia"/>
          <w:sz w:val="30"/>
          <w:szCs w:val="30"/>
        </w:rPr>
        <w:t>(</w:t>
      </w:r>
      <w:proofErr w:type="gramStart"/>
      <w:r w:rsidR="008550BA">
        <w:rPr>
          <w:rFonts w:ascii="標楷體" w:eastAsia="標楷體" w:hAnsi="標楷體" w:hint="eastAsia"/>
          <w:sz w:val="30"/>
          <w:szCs w:val="30"/>
        </w:rPr>
        <w:t>一</w:t>
      </w:r>
      <w:proofErr w:type="gramEnd"/>
      <w:r w:rsidR="00FC168B">
        <w:rPr>
          <w:rFonts w:ascii="標楷體" w:eastAsia="標楷體" w:hAnsi="標楷體" w:hint="eastAsia"/>
          <w:sz w:val="30"/>
          <w:szCs w:val="30"/>
        </w:rPr>
        <w:t>)</w:t>
      </w:r>
      <w:r w:rsidRPr="00870FAC">
        <w:rPr>
          <w:rFonts w:ascii="標楷體" w:eastAsia="標楷體" w:hAnsi="標楷體" w:hint="eastAsia"/>
          <w:sz w:val="30"/>
          <w:szCs w:val="30"/>
        </w:rPr>
        <w:t>下午16:00前報名完成，掃條碼如下:</w:t>
      </w:r>
    </w:p>
    <w:p w:rsidR="00273ECF" w:rsidRPr="00870FAC" w:rsidRDefault="002934E0">
      <w:pPr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/>
          <w:noProof/>
        </w:rPr>
        <w:drawing>
          <wp:inline distT="0" distB="0" distL="0" distR="0">
            <wp:extent cx="1343025" cy="13430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07271417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73ECF" w:rsidRDefault="0059716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【報名連結</w:t>
      </w:r>
      <w:r w:rsidR="00273ECF" w:rsidRPr="00870FAC">
        <w:rPr>
          <w:rFonts w:ascii="標楷體" w:eastAsia="標楷體" w:hAnsi="標楷體" w:hint="eastAsia"/>
        </w:rPr>
        <w:t>】</w:t>
      </w:r>
    </w:p>
    <w:p w:rsidR="00A14183" w:rsidRDefault="00A14183">
      <w:pPr>
        <w:rPr>
          <w:rFonts w:ascii="標楷體" w:eastAsia="標楷體" w:hAnsi="標楷體" w:hint="eastAsia"/>
        </w:rPr>
      </w:pPr>
      <w:hyperlink r:id="rId6" w:history="1">
        <w:r w:rsidRPr="004F6B6A">
          <w:rPr>
            <w:rStyle w:val="a6"/>
            <w:rFonts w:ascii="標楷體" w:eastAsia="標楷體" w:hAnsi="標楷體"/>
          </w:rPr>
          <w:t>https://docs.google.com/forms/d/e/1FAIpQLSc0a4taRBFk_hQ7vsRiDLqBh1PSG3LZIkSKnU8QDoHtRy_XZA/viewform</w:t>
        </w:r>
      </w:hyperlink>
    </w:p>
    <w:p w:rsidR="00A14183" w:rsidRDefault="00A14183">
      <w:pPr>
        <w:rPr>
          <w:rFonts w:ascii="標楷體" w:eastAsia="標楷體" w:hAnsi="標楷體"/>
        </w:rPr>
      </w:pPr>
    </w:p>
    <w:p w:rsidR="004B2FA3" w:rsidRPr="00870FAC" w:rsidRDefault="005971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【注意事項</w:t>
      </w:r>
      <w:r w:rsidRPr="00870FAC">
        <w:rPr>
          <w:rFonts w:ascii="標楷體" w:eastAsia="標楷體" w:hAnsi="標楷體" w:hint="eastAsia"/>
        </w:rPr>
        <w:t>】</w:t>
      </w:r>
    </w:p>
    <w:p w:rsidR="00273ECF" w:rsidRPr="00870FAC" w:rsidRDefault="00273ECF">
      <w:pPr>
        <w:rPr>
          <w:rFonts w:ascii="標楷體" w:eastAsia="標楷體" w:hAnsi="標楷體"/>
        </w:rPr>
      </w:pPr>
      <w:r w:rsidRPr="00870FAC">
        <w:rPr>
          <w:rFonts w:ascii="標楷體" w:eastAsia="標楷體" w:hAnsi="標楷體" w:hint="eastAsia"/>
        </w:rPr>
        <w:t>一律上網報名，不受理現場報名。</w:t>
      </w:r>
      <w:r w:rsidR="00352646">
        <w:rPr>
          <w:rFonts w:ascii="標楷體" w:eastAsia="標楷體" w:hAnsi="標楷體" w:hint="eastAsia"/>
        </w:rPr>
        <w:t>本縣為</w:t>
      </w:r>
      <w:r w:rsidR="00DD5932">
        <w:rPr>
          <w:rFonts w:ascii="標楷體" w:eastAsia="標楷體" w:hAnsi="標楷體" w:hint="eastAsia"/>
        </w:rPr>
        <w:t>160</w:t>
      </w:r>
      <w:r w:rsidR="00352646">
        <w:rPr>
          <w:rFonts w:ascii="標楷體" w:eastAsia="標楷體" w:hAnsi="標楷體" w:hint="eastAsia"/>
        </w:rPr>
        <w:t>名，外縣市20名，額滿為止</w:t>
      </w:r>
    </w:p>
    <w:p w:rsidR="00273ECF" w:rsidRPr="00870FAC" w:rsidRDefault="00273ECF">
      <w:pPr>
        <w:rPr>
          <w:rFonts w:ascii="標楷體" w:eastAsia="標楷體" w:hAnsi="標楷體"/>
        </w:rPr>
      </w:pPr>
      <w:r w:rsidRPr="00870FAC">
        <w:rPr>
          <w:rFonts w:ascii="標楷體" w:eastAsia="標楷體" w:hAnsi="標楷體" w:hint="eastAsia"/>
        </w:rPr>
        <w:t>如有呼吸道不適症狀、請勿前往，上課需配戴口罩。</w:t>
      </w:r>
    </w:p>
    <w:p w:rsidR="00273ECF" w:rsidRPr="00870FAC" w:rsidRDefault="00273ECF">
      <w:pPr>
        <w:rPr>
          <w:rFonts w:ascii="標楷體" w:eastAsia="標楷體" w:hAnsi="標楷體"/>
        </w:rPr>
      </w:pPr>
    </w:p>
    <w:p w:rsidR="00273ECF" w:rsidRPr="00870FAC" w:rsidRDefault="00273ECF">
      <w:pPr>
        <w:rPr>
          <w:rFonts w:ascii="標楷體" w:eastAsia="標楷體" w:hAnsi="標楷體"/>
        </w:rPr>
      </w:pPr>
      <w:r w:rsidRPr="00870FAC">
        <w:rPr>
          <w:rFonts w:ascii="標楷體" w:eastAsia="標楷體" w:hAnsi="標楷體" w:hint="eastAsia"/>
        </w:rPr>
        <w:t>【上課地點】</w:t>
      </w:r>
      <w:hyperlink r:id="rId7" w:tgtFrame="_blank" w:history="1">
        <w:r w:rsidRPr="00F9337D">
          <w:rPr>
            <w:rStyle w:val="a6"/>
            <w:rFonts w:ascii="標楷體" w:eastAsia="標楷體" w:hAnsi="標楷體" w:cs="Arial"/>
            <w:color w:val="auto"/>
            <w:spacing w:val="18"/>
            <w:sz w:val="20"/>
            <w:szCs w:val="20"/>
            <w:shd w:val="clear" w:color="auto" w:fill="F5F6F8"/>
          </w:rPr>
          <w:t>台東縣卑南鄉溫泉村溫泉路376巷18號</w:t>
        </w:r>
      </w:hyperlink>
      <w:r w:rsidR="000E1D25">
        <w:rPr>
          <w:rFonts w:ascii="標楷體" w:eastAsia="標楷體" w:hAnsi="標楷體"/>
        </w:rPr>
        <w:t>(3樓會議室)</w:t>
      </w:r>
    </w:p>
    <w:p w:rsidR="00273ECF" w:rsidRPr="00870FAC" w:rsidRDefault="00273ECF">
      <w:pPr>
        <w:rPr>
          <w:rFonts w:ascii="標楷體" w:eastAsia="標楷體" w:hAnsi="標楷體" w:cs="Arial"/>
          <w:color w:val="000000"/>
          <w:spacing w:val="18"/>
          <w:sz w:val="23"/>
          <w:szCs w:val="23"/>
          <w:bdr w:val="none" w:sz="0" w:space="0" w:color="auto" w:frame="1"/>
          <w:shd w:val="clear" w:color="auto" w:fill="FFFFFF"/>
        </w:rPr>
      </w:pPr>
      <w:r w:rsidRPr="00870FAC">
        <w:rPr>
          <w:rStyle w:val="a5"/>
          <w:rFonts w:ascii="標楷體" w:eastAsia="標楷體" w:hAnsi="標楷體" w:cs="Arial"/>
          <w:b w:val="0"/>
          <w:bCs w:val="0"/>
          <w:color w:val="C0392B"/>
          <w:spacing w:val="18"/>
          <w:bdr w:val="none" w:sz="0" w:space="0" w:color="auto" w:frame="1"/>
          <w:shd w:val="clear" w:color="auto" w:fill="FFFFFF"/>
        </w:rPr>
        <w:t>自行開車</w:t>
      </w:r>
      <w:r w:rsidRPr="00870FAC">
        <w:rPr>
          <w:rFonts w:ascii="標楷體" w:eastAsia="標楷體" w:hAnsi="標楷體" w:cs="Arial"/>
          <w:color w:val="8D8D8D"/>
          <w:spacing w:val="18"/>
          <w:sz w:val="21"/>
          <w:szCs w:val="21"/>
        </w:rPr>
        <w:br/>
      </w:r>
      <w:r w:rsidRPr="00870FAC">
        <w:rPr>
          <w:rFonts w:ascii="標楷體" w:eastAsia="標楷體" w:hAnsi="標楷體" w:cs="Arial"/>
          <w:color w:val="000000"/>
          <w:spacing w:val="18"/>
          <w:sz w:val="23"/>
          <w:szCs w:val="23"/>
          <w:bdr w:val="none" w:sz="0" w:space="0" w:color="auto" w:frame="1"/>
          <w:shd w:val="clear" w:color="auto" w:fill="FFFFFF"/>
        </w:rPr>
        <w:t>[南下台11] 南下台11線178K轉知本路接台9線左轉到391K右轉縣道194(東58)往知本溫泉方向約2.4公里右側即東遊季溫泉渡假村。</w:t>
      </w:r>
      <w:r w:rsidRPr="00870FAC">
        <w:rPr>
          <w:rFonts w:ascii="標楷體" w:eastAsia="標楷體" w:hAnsi="標楷體" w:cs="Arial"/>
          <w:color w:val="000000"/>
          <w:spacing w:val="18"/>
          <w:sz w:val="23"/>
          <w:szCs w:val="23"/>
          <w:bdr w:val="none" w:sz="0" w:space="0" w:color="auto" w:frame="1"/>
          <w:shd w:val="clear" w:color="auto" w:fill="FFFFFF"/>
        </w:rPr>
        <w:br/>
        <w:t>[南下台9] 南下台9線391K右轉縣道194(東58)往知本溫泉方向約2.4公里右側即東遊季溫泉渡假村。</w:t>
      </w:r>
      <w:r w:rsidRPr="00870FAC">
        <w:rPr>
          <w:rFonts w:ascii="標楷體" w:eastAsia="標楷體" w:hAnsi="標楷體" w:cs="Arial"/>
          <w:color w:val="000000"/>
          <w:spacing w:val="18"/>
          <w:sz w:val="23"/>
          <w:szCs w:val="23"/>
          <w:bdr w:val="none" w:sz="0" w:space="0" w:color="auto" w:frame="1"/>
          <w:shd w:val="clear" w:color="auto" w:fill="FFFFFF"/>
        </w:rPr>
        <w:br/>
        <w:t>[南</w:t>
      </w:r>
      <w:proofErr w:type="gramStart"/>
      <w:r w:rsidRPr="00870FAC">
        <w:rPr>
          <w:rFonts w:ascii="標楷體" w:eastAsia="標楷體" w:hAnsi="標楷體" w:cs="Arial"/>
          <w:color w:val="000000"/>
          <w:spacing w:val="18"/>
          <w:sz w:val="23"/>
          <w:szCs w:val="23"/>
          <w:bdr w:val="none" w:sz="0" w:space="0" w:color="auto" w:frame="1"/>
          <w:shd w:val="clear" w:color="auto" w:fill="FFFFFF"/>
        </w:rPr>
        <w:t>迴</w:t>
      </w:r>
      <w:proofErr w:type="gramEnd"/>
      <w:r w:rsidRPr="00870FAC">
        <w:rPr>
          <w:rFonts w:ascii="標楷體" w:eastAsia="標楷體" w:hAnsi="標楷體" w:cs="Arial"/>
          <w:color w:val="000000"/>
          <w:spacing w:val="18"/>
          <w:sz w:val="23"/>
          <w:szCs w:val="23"/>
          <w:bdr w:val="none" w:sz="0" w:space="0" w:color="auto" w:frame="1"/>
          <w:shd w:val="clear" w:color="auto" w:fill="FFFFFF"/>
        </w:rPr>
        <w:t>台9] 太麻里北上台9線391K左轉縣道194(東58)往知本溫泉方向約2.4公里右側即東遊季溫泉渡假村。</w:t>
      </w:r>
    </w:p>
    <w:p w:rsidR="00273ECF" w:rsidRPr="00870FAC" w:rsidRDefault="00273ECF">
      <w:pPr>
        <w:rPr>
          <w:rFonts w:ascii="標楷體" w:eastAsia="標楷體" w:hAnsi="標楷體"/>
        </w:rPr>
      </w:pPr>
      <w:r w:rsidRPr="00870FAC">
        <w:rPr>
          <w:rStyle w:val="a5"/>
          <w:rFonts w:ascii="標楷體" w:eastAsia="標楷體" w:hAnsi="標楷體" w:cs="Arial"/>
          <w:b w:val="0"/>
          <w:bCs w:val="0"/>
          <w:color w:val="C0392B"/>
          <w:spacing w:val="18"/>
          <w:bdr w:val="none" w:sz="0" w:space="0" w:color="auto" w:frame="1"/>
          <w:shd w:val="clear" w:color="auto" w:fill="FFFFFF"/>
        </w:rPr>
        <w:t>搭乘火車</w:t>
      </w:r>
      <w:r w:rsidRPr="00870FAC">
        <w:rPr>
          <w:rFonts w:ascii="標楷體" w:eastAsia="標楷體" w:hAnsi="標楷體" w:cs="Arial"/>
          <w:color w:val="8D8D8D"/>
          <w:spacing w:val="18"/>
          <w:sz w:val="21"/>
          <w:szCs w:val="21"/>
        </w:rPr>
        <w:br/>
      </w:r>
      <w:r w:rsidRPr="00870FAC">
        <w:rPr>
          <w:rFonts w:ascii="標楷體" w:eastAsia="標楷體" w:hAnsi="標楷體" w:cs="Arial"/>
          <w:color w:val="000000"/>
          <w:spacing w:val="18"/>
          <w:sz w:val="23"/>
          <w:szCs w:val="23"/>
          <w:bdr w:val="none" w:sz="0" w:space="0" w:color="auto" w:frame="1"/>
          <w:shd w:val="clear" w:color="auto" w:fill="FFFFFF"/>
        </w:rPr>
        <w:t>於知本或台東火車站下車。知本火車站離飯店約10分鐘車程、台東火車站離飯店約30分鐘車程。</w:t>
      </w:r>
      <w:r w:rsidRPr="00870FAC">
        <w:rPr>
          <w:rFonts w:ascii="標楷體" w:eastAsia="標楷體" w:hAnsi="標楷體" w:cs="Arial"/>
          <w:color w:val="000000"/>
          <w:spacing w:val="18"/>
          <w:sz w:val="23"/>
          <w:szCs w:val="23"/>
          <w:bdr w:val="none" w:sz="0" w:space="0" w:color="auto" w:frame="1"/>
          <w:shd w:val="clear" w:color="auto" w:fill="FFFFFF"/>
        </w:rPr>
        <w:br/>
        <w:t>相關連結：</w:t>
      </w:r>
      <w:hyperlink r:id="rId8" w:tgtFrame="_blank" w:history="1">
        <w:r w:rsidRPr="00870FAC">
          <w:rPr>
            <w:rStyle w:val="a6"/>
            <w:rFonts w:ascii="標楷體" w:eastAsia="標楷體" w:hAnsi="標楷體" w:cs="Arial"/>
            <w:color w:val="000000"/>
            <w:spacing w:val="18"/>
            <w:sz w:val="21"/>
            <w:szCs w:val="21"/>
            <w:shd w:val="clear" w:color="auto" w:fill="FFFFFF"/>
          </w:rPr>
          <w:t>交通部台灣鐵路管理局</w:t>
        </w:r>
      </w:hyperlink>
    </w:p>
    <w:p w:rsidR="00273ECF" w:rsidRDefault="00273ECF">
      <w:pPr>
        <w:rPr>
          <w:rFonts w:ascii="標楷體" w:eastAsia="標楷體" w:hAnsi="標楷體"/>
        </w:rPr>
      </w:pPr>
    </w:p>
    <w:p w:rsidR="00352392" w:rsidRDefault="00CF3A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如有疑問請洽</w:t>
      </w:r>
    </w:p>
    <w:p w:rsidR="00CF3A3D" w:rsidRDefault="003523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主辦單位:</w:t>
      </w:r>
      <w:r w:rsidR="00CF3A3D">
        <w:rPr>
          <w:rFonts w:ascii="標楷體" w:eastAsia="標楷體" w:hAnsi="標楷體" w:hint="eastAsia"/>
        </w:rPr>
        <w:t>本府農業處</w:t>
      </w:r>
      <w:r>
        <w:rPr>
          <w:rFonts w:ascii="標楷體" w:eastAsia="標楷體" w:hAnsi="標楷體" w:hint="eastAsia"/>
        </w:rPr>
        <w:t>承辦人</w:t>
      </w:r>
      <w:r w:rsidR="00CF3A3D">
        <w:rPr>
          <w:rFonts w:ascii="標楷體" w:eastAsia="標楷體" w:hAnsi="標楷體" w:hint="eastAsia"/>
        </w:rPr>
        <w:t>林巧雪電話:089-327904</w:t>
      </w:r>
    </w:p>
    <w:p w:rsidR="00352392" w:rsidRPr="00352392" w:rsidRDefault="0035239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協辦單位: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東縣植物保護商業同業公會陳理事長089-222255</w:t>
      </w:r>
    </w:p>
    <w:sectPr w:rsidR="00352392" w:rsidRPr="003523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CF"/>
    <w:rsid w:val="000E1D25"/>
    <w:rsid w:val="00222056"/>
    <w:rsid w:val="00273ECF"/>
    <w:rsid w:val="002934E0"/>
    <w:rsid w:val="00352392"/>
    <w:rsid w:val="00352646"/>
    <w:rsid w:val="004B2FA3"/>
    <w:rsid w:val="00524DF1"/>
    <w:rsid w:val="005665D8"/>
    <w:rsid w:val="0059716D"/>
    <w:rsid w:val="008550BA"/>
    <w:rsid w:val="00870FAC"/>
    <w:rsid w:val="00911ED9"/>
    <w:rsid w:val="009504F7"/>
    <w:rsid w:val="009F685A"/>
    <w:rsid w:val="00A14183"/>
    <w:rsid w:val="00A30659"/>
    <w:rsid w:val="00A5170A"/>
    <w:rsid w:val="00AB6008"/>
    <w:rsid w:val="00C40825"/>
    <w:rsid w:val="00CF3A3D"/>
    <w:rsid w:val="00DD5932"/>
    <w:rsid w:val="00DF57CA"/>
    <w:rsid w:val="00E40E24"/>
    <w:rsid w:val="00E42256"/>
    <w:rsid w:val="00F9337D"/>
    <w:rsid w:val="00F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73EC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273ECF"/>
    <w:rPr>
      <w:b/>
      <w:bCs/>
    </w:rPr>
  </w:style>
  <w:style w:type="character" w:styleId="a6">
    <w:name w:val="Hyperlink"/>
    <w:basedOn w:val="a0"/>
    <w:uiPriority w:val="99"/>
    <w:unhideWhenUsed/>
    <w:rsid w:val="00273E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73EC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273ECF"/>
    <w:rPr>
      <w:b/>
      <w:bCs/>
    </w:rPr>
  </w:style>
  <w:style w:type="character" w:styleId="a6">
    <w:name w:val="Hyperlink"/>
    <w:basedOn w:val="a0"/>
    <w:uiPriority w:val="99"/>
    <w:unhideWhenUsed/>
    <w:rsid w:val="0027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ilway.gov.tw/tra-tip-web/t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google.com.tw/?q=22.696704,%20121.0204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0a4taRBFk_hQ7vsRiDLqBh1PSG3LZIkSKnU8QDoHtRy_XZA/viewfor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2023-04-09T14:40:00Z</dcterms:created>
  <dcterms:modified xsi:type="dcterms:W3CDTF">2023-08-27T06:36:00Z</dcterms:modified>
</cp:coreProperties>
</file>