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06A" w:rsidRPr="00EB388A" w:rsidRDefault="00460042" w:rsidP="00F9606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60042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5593080</wp:posOffset>
                </wp:positionH>
                <wp:positionV relativeFrom="paragraph">
                  <wp:posOffset>-22860</wp:posOffset>
                </wp:positionV>
                <wp:extent cx="685800" cy="289560"/>
                <wp:effectExtent l="0" t="0" r="19050" b="1524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0042" w:rsidRPr="00460042" w:rsidRDefault="00460042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 w:rsidRPr="00460042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0.4pt;margin-top:-1.8pt;width:54pt;height:22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">
                <v:textbox>
                  <w:txbxContent>
                    <w:p w:rsidR="00460042" w:rsidRPr="00460042" w:rsidRDefault="00460042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460042">
                        <w:rPr>
                          <w:rFonts w:ascii="標楷體" w:eastAsia="標楷體" w:hAnsi="標楷體" w:hint="eastAsia"/>
                          <w:b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27BA" w:rsidRPr="00EB388A">
        <w:rPr>
          <w:rFonts w:ascii="標楷體" w:eastAsia="標楷體" w:hAnsi="標楷體" w:hint="eastAsia"/>
          <w:b/>
          <w:sz w:val="28"/>
          <w:szCs w:val="28"/>
        </w:rPr>
        <w:t>112</w:t>
      </w:r>
      <w:r w:rsidR="002F4E45" w:rsidRPr="00EB388A">
        <w:rPr>
          <w:rFonts w:ascii="標楷體" w:eastAsia="標楷體" w:hAnsi="標楷體" w:hint="eastAsia"/>
          <w:b/>
          <w:sz w:val="28"/>
          <w:szCs w:val="28"/>
        </w:rPr>
        <w:t>年度臺東縣社勞政聯合促進就業服務計畫</w:t>
      </w:r>
    </w:p>
    <w:p w:rsidR="002F4E45" w:rsidRPr="00881B2E" w:rsidRDefault="00F9606A" w:rsidP="002360E1">
      <w:pPr>
        <w:rPr>
          <w:rFonts w:ascii="標楷體" w:eastAsia="標楷體" w:hAnsi="標楷體"/>
          <w:b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★</w:t>
      </w:r>
      <w:r w:rsidR="002F4E45" w:rsidRPr="00881B2E">
        <w:rPr>
          <w:rFonts w:ascii="標楷體" w:eastAsia="標楷體" w:hAnsi="標楷體" w:hint="eastAsia"/>
          <w:b/>
          <w:szCs w:val="24"/>
        </w:rPr>
        <w:t>補助對象</w:t>
      </w:r>
      <w:r w:rsidR="002F4E45" w:rsidRPr="00881B2E">
        <w:rPr>
          <w:rFonts w:ascii="標楷體" w:eastAsia="標楷體" w:hAnsi="標楷體" w:hint="eastAsia"/>
          <w:szCs w:val="24"/>
        </w:rPr>
        <w:t>：</w:t>
      </w:r>
      <w:r w:rsidRPr="00881B2E">
        <w:rPr>
          <w:rFonts w:ascii="標楷體" w:eastAsia="標楷體" w:hAnsi="標楷體" w:hint="eastAsia"/>
          <w:b/>
          <w:szCs w:val="24"/>
        </w:rPr>
        <w:t>本縣列冊</w:t>
      </w:r>
      <w:r w:rsidR="00511805" w:rsidRPr="00881B2E">
        <w:rPr>
          <w:rFonts w:ascii="標楷體" w:eastAsia="標楷體" w:hAnsi="標楷體" w:hint="eastAsia"/>
          <w:b/>
          <w:szCs w:val="24"/>
        </w:rPr>
        <w:t>低收入戶、中低收入戶、長期失業、脆弱家庭、家暴被害人</w:t>
      </w:r>
    </w:p>
    <w:p w:rsidR="002F4E45" w:rsidRPr="00881B2E" w:rsidRDefault="00F9606A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★</w:t>
      </w:r>
      <w:r w:rsidR="00294AAE" w:rsidRPr="00881B2E">
        <w:rPr>
          <w:rFonts w:ascii="標楷體" w:eastAsia="標楷體" w:hAnsi="標楷體" w:hint="eastAsia"/>
          <w:b/>
          <w:szCs w:val="24"/>
        </w:rPr>
        <w:t>補助期間</w:t>
      </w:r>
      <w:r w:rsidR="00294AAE" w:rsidRPr="00881B2E">
        <w:rPr>
          <w:rFonts w:ascii="標楷體" w:eastAsia="標楷體" w:hAnsi="標楷體" w:hint="eastAsia"/>
          <w:szCs w:val="24"/>
        </w:rPr>
        <w:t>：</w:t>
      </w:r>
      <w:r w:rsidR="00C827BA">
        <w:rPr>
          <w:rFonts w:ascii="標楷體" w:eastAsia="標楷體" w:hAnsi="標楷體" w:hint="eastAsia"/>
          <w:szCs w:val="24"/>
        </w:rPr>
        <w:t>112</w:t>
      </w:r>
      <w:r w:rsidR="00294AAE" w:rsidRPr="00881B2E">
        <w:rPr>
          <w:rFonts w:ascii="標楷體" w:eastAsia="標楷體" w:hAnsi="標楷體" w:hint="eastAsia"/>
          <w:szCs w:val="24"/>
        </w:rPr>
        <w:t>年01月至</w:t>
      </w:r>
      <w:r w:rsidR="00C827BA">
        <w:rPr>
          <w:rFonts w:ascii="標楷體" w:eastAsia="標楷體" w:hAnsi="標楷體" w:hint="eastAsia"/>
          <w:szCs w:val="24"/>
        </w:rPr>
        <w:t>112</w:t>
      </w:r>
      <w:r w:rsidR="00294AAE" w:rsidRPr="00881B2E">
        <w:rPr>
          <w:rFonts w:ascii="標楷體" w:eastAsia="標楷體" w:hAnsi="標楷體" w:hint="eastAsia"/>
          <w:szCs w:val="24"/>
        </w:rPr>
        <w:t>年12月。</w:t>
      </w:r>
    </w:p>
    <w:p w:rsidR="00294AAE" w:rsidRPr="00881B2E" w:rsidRDefault="00F9606A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★</w:t>
      </w:r>
      <w:r w:rsidR="00294AAE" w:rsidRPr="00881B2E">
        <w:rPr>
          <w:rFonts w:ascii="標楷體" w:eastAsia="標楷體" w:hAnsi="標楷體" w:hint="eastAsia"/>
          <w:b/>
          <w:szCs w:val="24"/>
        </w:rPr>
        <w:t>補助</w:t>
      </w:r>
      <w:r w:rsidRPr="00881B2E">
        <w:rPr>
          <w:rFonts w:ascii="標楷體" w:eastAsia="標楷體" w:hAnsi="標楷體" w:hint="eastAsia"/>
          <w:b/>
          <w:szCs w:val="24"/>
        </w:rPr>
        <w:t>「</w:t>
      </w:r>
      <w:r w:rsidR="00294AAE" w:rsidRPr="00881B2E">
        <w:rPr>
          <w:rFonts w:ascii="標楷體" w:eastAsia="標楷體" w:hAnsi="標楷體" w:hint="eastAsia"/>
          <w:b/>
          <w:szCs w:val="24"/>
        </w:rPr>
        <w:t>項目</w:t>
      </w:r>
      <w:r w:rsidRPr="00881B2E">
        <w:rPr>
          <w:rFonts w:ascii="標楷體" w:eastAsia="標楷體" w:hAnsi="標楷體" w:hint="eastAsia"/>
          <w:b/>
          <w:szCs w:val="24"/>
        </w:rPr>
        <w:t>」</w:t>
      </w:r>
      <w:r w:rsidR="00294AAE" w:rsidRPr="00881B2E">
        <w:rPr>
          <w:rFonts w:ascii="標楷體" w:eastAsia="標楷體" w:hAnsi="標楷體" w:hint="eastAsia"/>
          <w:b/>
          <w:szCs w:val="24"/>
        </w:rPr>
        <w:t>及</w:t>
      </w:r>
      <w:r w:rsidRPr="00881B2E">
        <w:rPr>
          <w:rFonts w:ascii="標楷體" w:eastAsia="標楷體" w:hAnsi="標楷體" w:hint="eastAsia"/>
          <w:b/>
          <w:szCs w:val="24"/>
        </w:rPr>
        <w:t>「</w:t>
      </w:r>
      <w:r w:rsidR="00CA5878" w:rsidRPr="00881B2E">
        <w:rPr>
          <w:rFonts w:ascii="標楷體" w:eastAsia="標楷體" w:hAnsi="標楷體" w:hint="eastAsia"/>
          <w:b/>
          <w:szCs w:val="24"/>
        </w:rPr>
        <w:t>補助費</w:t>
      </w:r>
      <w:r w:rsidRPr="00881B2E">
        <w:rPr>
          <w:rFonts w:ascii="標楷體" w:eastAsia="標楷體" w:hAnsi="標楷體" w:hint="eastAsia"/>
          <w:b/>
          <w:szCs w:val="24"/>
        </w:rPr>
        <w:t>」</w:t>
      </w:r>
      <w:r w:rsidR="00294AAE" w:rsidRPr="00881B2E">
        <w:rPr>
          <w:rFonts w:ascii="標楷體" w:eastAsia="標楷體" w:hAnsi="標楷體" w:hint="eastAsia"/>
          <w:szCs w:val="24"/>
        </w:rPr>
        <w:t>：</w:t>
      </w:r>
    </w:p>
    <w:p w:rsidR="00CA5878" w:rsidRPr="00881B2E" w:rsidRDefault="00CA5878" w:rsidP="002360E1">
      <w:pPr>
        <w:rPr>
          <w:rFonts w:ascii="標楷體" w:eastAsia="標楷體" w:hAnsi="標楷體"/>
          <w:szCs w:val="24"/>
          <w:u w:val="single"/>
        </w:rPr>
      </w:pPr>
      <w:r w:rsidRPr="00881B2E">
        <w:rPr>
          <w:rFonts w:ascii="標楷體" w:eastAsia="標楷體" w:hAnsi="標楷體" w:hint="eastAsia"/>
          <w:szCs w:val="24"/>
          <w:u w:val="single"/>
        </w:rPr>
        <w:t>◆</w:t>
      </w:r>
      <w:r w:rsidR="00294AAE" w:rsidRPr="00881B2E">
        <w:rPr>
          <w:rFonts w:ascii="標楷體" w:eastAsia="標楷體" w:hAnsi="標楷體" w:hint="eastAsia"/>
          <w:b/>
          <w:szCs w:val="24"/>
          <w:u w:val="single"/>
        </w:rPr>
        <w:t>儲蓄相對配合款</w:t>
      </w:r>
      <w:r w:rsidR="00A55F46" w:rsidRPr="00881B2E">
        <w:rPr>
          <w:rFonts w:ascii="標楷體" w:eastAsia="標楷體" w:hAnsi="標楷體" w:hint="eastAsia"/>
          <w:szCs w:val="24"/>
          <w:u w:val="single"/>
        </w:rPr>
        <w:t>：</w:t>
      </w:r>
      <w:r w:rsidRPr="00881B2E">
        <w:rPr>
          <w:rFonts w:ascii="標楷體" w:eastAsia="標楷體" w:hAnsi="標楷體" w:hint="eastAsia"/>
          <w:szCs w:val="24"/>
          <w:u w:val="single"/>
        </w:rPr>
        <w:t>(100%利息回饋)</w:t>
      </w:r>
      <w:bookmarkStart w:id="0" w:name="_GoBack"/>
      <w:bookmarkEnd w:id="0"/>
    </w:p>
    <w:p w:rsidR="00CA5878" w:rsidRPr="002360E1" w:rsidRDefault="002360E1" w:rsidP="002360E1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◎申請</w:t>
      </w:r>
      <w:r w:rsidR="00CA5878" w:rsidRPr="002360E1">
        <w:rPr>
          <w:rFonts w:ascii="標楷體" w:eastAsia="標楷體" w:hAnsi="標楷體" w:hint="eastAsia"/>
          <w:szCs w:val="24"/>
        </w:rPr>
        <w:t>規定：</w:t>
      </w:r>
      <w:r w:rsidR="00C827BA">
        <w:rPr>
          <w:rFonts w:ascii="標楷體" w:eastAsia="標楷體" w:hAnsi="標楷體" w:hint="eastAsia"/>
          <w:szCs w:val="24"/>
        </w:rPr>
        <w:t>長期失業經媒合成功者</w:t>
      </w:r>
      <w:r w:rsidR="002B0057" w:rsidRPr="002360E1">
        <w:rPr>
          <w:rFonts w:ascii="標楷體" w:eastAsia="標楷體" w:hAnsi="標楷體" w:hint="eastAsia"/>
          <w:szCs w:val="24"/>
        </w:rPr>
        <w:t>即可申請。</w:t>
      </w:r>
    </w:p>
    <w:p w:rsidR="002B0057" w:rsidRPr="002360E1" w:rsidRDefault="002360E1" w:rsidP="002360E1">
      <w:pPr>
        <w:snapToGrid w:val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◎補</w:t>
      </w:r>
      <w:r w:rsidR="002B0057" w:rsidRPr="002360E1">
        <w:rPr>
          <w:rFonts w:ascii="標楷體" w:eastAsia="標楷體" w:hAnsi="標楷體" w:hint="eastAsia"/>
          <w:szCs w:val="24"/>
        </w:rPr>
        <w:t>助方式：</w:t>
      </w:r>
    </w:p>
    <w:p w:rsidR="002B0057" w:rsidRPr="00881B2E" w:rsidRDefault="002B0057" w:rsidP="002360E1">
      <w:pPr>
        <w:pStyle w:val="a7"/>
        <w:numPr>
          <w:ilvl w:val="0"/>
          <w:numId w:val="2"/>
        </w:numPr>
        <w:snapToGrid w:val="0"/>
        <w:ind w:leftChars="100" w:left="60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申請人</w:t>
      </w:r>
      <w:r w:rsidR="00E77F63">
        <w:rPr>
          <w:rFonts w:ascii="標楷體" w:eastAsia="標楷體" w:hAnsi="標楷體" w:hint="eastAsia"/>
          <w:szCs w:val="24"/>
        </w:rPr>
        <w:t>需每月檢附</w:t>
      </w:r>
      <w:r w:rsidRPr="00881B2E">
        <w:rPr>
          <w:rFonts w:ascii="標楷體" w:eastAsia="標楷體" w:hAnsi="標楷體" w:hint="eastAsia"/>
          <w:szCs w:val="24"/>
        </w:rPr>
        <w:t>個人存摺封面</w:t>
      </w:r>
      <w:r w:rsidR="00E77F63">
        <w:rPr>
          <w:rFonts w:ascii="標楷體" w:eastAsia="標楷體" w:hAnsi="標楷體" w:hint="eastAsia"/>
          <w:szCs w:val="24"/>
        </w:rPr>
        <w:t>、勞保投保證明</w:t>
      </w:r>
      <w:r w:rsidRPr="00881B2E">
        <w:rPr>
          <w:rFonts w:ascii="標楷體" w:eastAsia="標楷體" w:hAnsi="標楷體" w:hint="eastAsia"/>
          <w:szCs w:val="24"/>
        </w:rPr>
        <w:t>影本</w:t>
      </w:r>
      <w:r w:rsidR="00E77F63">
        <w:rPr>
          <w:rFonts w:ascii="標楷體" w:eastAsia="標楷體" w:hAnsi="標楷體" w:hint="eastAsia"/>
          <w:szCs w:val="24"/>
        </w:rPr>
        <w:t>各一份</w:t>
      </w:r>
      <w:r w:rsidRPr="00881B2E">
        <w:rPr>
          <w:rFonts w:ascii="標楷體" w:eastAsia="標楷體" w:hAnsi="標楷體" w:hint="eastAsia"/>
          <w:szCs w:val="24"/>
        </w:rPr>
        <w:t>。</w:t>
      </w:r>
    </w:p>
    <w:p w:rsidR="002B0057" w:rsidRPr="00881B2E" w:rsidRDefault="002B0057" w:rsidP="002360E1">
      <w:pPr>
        <w:pStyle w:val="a7"/>
        <w:numPr>
          <w:ilvl w:val="0"/>
          <w:numId w:val="2"/>
        </w:numPr>
        <w:snapToGrid w:val="0"/>
        <w:ind w:leftChars="100" w:left="60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簽訂約定書(申請書)選擇每月存入額度(1</w:t>
      </w:r>
      <w:r w:rsidR="00611206" w:rsidRPr="00881B2E">
        <w:rPr>
          <w:szCs w:val="24"/>
        </w:rPr>
        <w:t xml:space="preserve"> </w:t>
      </w:r>
      <w:r w:rsidR="00611206" w:rsidRPr="00881B2E">
        <w:rPr>
          <w:rFonts w:ascii="標楷體" w:eastAsia="標楷體" w:hAnsi="標楷體"/>
          <w:szCs w:val="24"/>
        </w:rPr>
        <w:t>,</w:t>
      </w:r>
      <w:r w:rsidRPr="00881B2E">
        <w:rPr>
          <w:rFonts w:ascii="標楷體" w:eastAsia="標楷體" w:hAnsi="標楷體" w:hint="eastAsia"/>
          <w:szCs w:val="24"/>
        </w:rPr>
        <w:t>000元、2</w:t>
      </w:r>
      <w:r w:rsidR="00611206" w:rsidRPr="00881B2E">
        <w:rPr>
          <w:szCs w:val="24"/>
        </w:rPr>
        <w:t xml:space="preserve"> </w:t>
      </w:r>
      <w:r w:rsidR="00611206" w:rsidRPr="00881B2E">
        <w:rPr>
          <w:rFonts w:ascii="標楷體" w:eastAsia="標楷體" w:hAnsi="標楷體"/>
          <w:szCs w:val="24"/>
        </w:rPr>
        <w:t>,</w:t>
      </w:r>
      <w:r w:rsidRPr="00881B2E">
        <w:rPr>
          <w:rFonts w:ascii="標楷體" w:eastAsia="標楷體" w:hAnsi="標楷體" w:hint="eastAsia"/>
          <w:szCs w:val="24"/>
        </w:rPr>
        <w:t>000元、3</w:t>
      </w:r>
      <w:r w:rsidR="00611206" w:rsidRPr="00881B2E">
        <w:rPr>
          <w:szCs w:val="24"/>
        </w:rPr>
        <w:t xml:space="preserve"> </w:t>
      </w:r>
      <w:r w:rsidR="00611206" w:rsidRPr="00881B2E">
        <w:rPr>
          <w:rFonts w:ascii="標楷體" w:eastAsia="標楷體" w:hAnsi="標楷體"/>
          <w:szCs w:val="24"/>
        </w:rPr>
        <w:t>,</w:t>
      </w:r>
      <w:r w:rsidRPr="00881B2E">
        <w:rPr>
          <w:rFonts w:ascii="標楷體" w:eastAsia="標楷體" w:hAnsi="標楷體" w:hint="eastAsia"/>
          <w:szCs w:val="24"/>
        </w:rPr>
        <w:t>000元)至指定帳戶內。</w:t>
      </w:r>
    </w:p>
    <w:p w:rsidR="002B0057" w:rsidRPr="00881B2E" w:rsidRDefault="002B0057" w:rsidP="002360E1">
      <w:pPr>
        <w:pStyle w:val="a7"/>
        <w:numPr>
          <w:ilvl w:val="0"/>
          <w:numId w:val="2"/>
        </w:numPr>
        <w:snapToGrid w:val="0"/>
        <w:ind w:leftChars="100" w:left="60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每月(25日)存入指定帳戶</w:t>
      </w:r>
      <w:r w:rsidR="002A3A29">
        <w:rPr>
          <w:rFonts w:ascii="標楷體" w:eastAsia="標楷體" w:hAnsi="標楷體" w:hint="eastAsia"/>
          <w:szCs w:val="24"/>
        </w:rPr>
        <w:t>(</w:t>
      </w:r>
      <w:r w:rsidR="002A3A29" w:rsidRPr="00881B2E">
        <w:rPr>
          <w:rFonts w:ascii="標楷體" w:eastAsia="標楷體" w:hAnsi="標楷體" w:hint="eastAsia"/>
          <w:szCs w:val="24"/>
        </w:rPr>
        <w:t>12月請於</w:t>
      </w:r>
      <w:r w:rsidR="002A3A29">
        <w:rPr>
          <w:rFonts w:ascii="標楷體" w:eastAsia="標楷體" w:hAnsi="標楷體" w:hint="eastAsia"/>
          <w:szCs w:val="24"/>
        </w:rPr>
        <w:t>12/10日前存入)</w:t>
      </w:r>
      <w:r w:rsidRPr="00881B2E">
        <w:rPr>
          <w:rFonts w:ascii="標楷體" w:eastAsia="標楷體" w:hAnsi="標楷體" w:hint="eastAsia"/>
          <w:szCs w:val="24"/>
        </w:rPr>
        <w:t>。</w:t>
      </w:r>
    </w:p>
    <w:p w:rsidR="002B0057" w:rsidRPr="00881B2E" w:rsidRDefault="002B0057" w:rsidP="002360E1">
      <w:pPr>
        <w:pStyle w:val="a7"/>
        <w:numPr>
          <w:ilvl w:val="0"/>
          <w:numId w:val="2"/>
        </w:numPr>
        <w:snapToGrid w:val="0"/>
        <w:ind w:leftChars="100" w:left="60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本府於12月底進行結算，於</w:t>
      </w:r>
      <w:r w:rsidR="008D41D2">
        <w:rPr>
          <w:rFonts w:ascii="標楷體" w:eastAsia="標楷體" w:hAnsi="標楷體" w:hint="eastAsia"/>
          <w:szCs w:val="24"/>
        </w:rPr>
        <w:t>113</w:t>
      </w:r>
      <w:r w:rsidRPr="00881B2E">
        <w:rPr>
          <w:rFonts w:ascii="標楷體" w:eastAsia="標楷體" w:hAnsi="標楷體" w:hint="eastAsia"/>
          <w:szCs w:val="24"/>
        </w:rPr>
        <w:t>年1月底前撥付自存款項同等金額之相對配合款，至申請人帳戶內。</w:t>
      </w:r>
    </w:p>
    <w:p w:rsidR="00CA5878" w:rsidRPr="00881B2E" w:rsidRDefault="00CA5878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  <w:u w:val="single"/>
        </w:rPr>
        <w:t>▲</w:t>
      </w:r>
      <w:r w:rsidR="00294AAE" w:rsidRPr="00881B2E">
        <w:rPr>
          <w:rFonts w:ascii="標楷體" w:eastAsia="標楷體" w:hAnsi="標楷體" w:hint="eastAsia"/>
          <w:b/>
          <w:szCs w:val="24"/>
          <w:u w:val="single"/>
        </w:rPr>
        <w:t>托育及安親費用補助</w:t>
      </w:r>
      <w:r w:rsidR="00A55F46" w:rsidRPr="00881B2E">
        <w:rPr>
          <w:rFonts w:ascii="標楷體" w:eastAsia="標楷體" w:hAnsi="標楷體" w:hint="eastAsia"/>
          <w:szCs w:val="24"/>
        </w:rPr>
        <w:t>：</w:t>
      </w:r>
    </w:p>
    <w:p w:rsidR="002B0057" w:rsidRPr="00881B2E" w:rsidRDefault="002360E1" w:rsidP="002360E1">
      <w:pPr>
        <w:snapToGrid w:val="0"/>
        <w:rPr>
          <w:rFonts w:ascii="標楷體" w:eastAsia="標楷體" w:hAnsi="標楷體"/>
          <w:szCs w:val="24"/>
        </w:rPr>
      </w:pPr>
      <w:r w:rsidRPr="002360E1">
        <w:rPr>
          <w:rFonts w:ascii="標楷體" w:eastAsia="標楷體" w:hAnsi="標楷體" w:hint="eastAsia"/>
          <w:szCs w:val="24"/>
        </w:rPr>
        <w:t>◎</w:t>
      </w:r>
      <w:r w:rsidR="002B0057" w:rsidRPr="00881B2E">
        <w:rPr>
          <w:rFonts w:ascii="標楷體" w:eastAsia="標楷體" w:hAnsi="標楷體" w:hint="eastAsia"/>
          <w:szCs w:val="24"/>
        </w:rPr>
        <w:t>申請規定：經媒合成功者(就業前6個月已托育/安親者，仍可申請)。</w:t>
      </w:r>
    </w:p>
    <w:p w:rsidR="002B0057" w:rsidRPr="00881B2E" w:rsidRDefault="002360E1" w:rsidP="002360E1">
      <w:pPr>
        <w:snapToGrid w:val="0"/>
        <w:rPr>
          <w:rFonts w:ascii="標楷體" w:eastAsia="標楷體" w:hAnsi="標楷體"/>
          <w:szCs w:val="24"/>
        </w:rPr>
      </w:pPr>
      <w:r w:rsidRPr="002360E1">
        <w:rPr>
          <w:rFonts w:ascii="標楷體" w:eastAsia="標楷體" w:hAnsi="標楷體" w:hint="eastAsia"/>
          <w:szCs w:val="24"/>
        </w:rPr>
        <w:t>◎</w:t>
      </w:r>
      <w:r w:rsidR="002B0057" w:rsidRPr="00881B2E">
        <w:rPr>
          <w:rFonts w:ascii="標楷體" w:eastAsia="標楷體" w:hAnsi="標楷體" w:hint="eastAsia"/>
          <w:szCs w:val="24"/>
        </w:rPr>
        <w:t>補助</w:t>
      </w:r>
      <w:r w:rsidR="00B32653" w:rsidRPr="00881B2E">
        <w:rPr>
          <w:rFonts w:ascii="標楷體" w:eastAsia="標楷體" w:hAnsi="標楷體" w:hint="eastAsia"/>
          <w:szCs w:val="24"/>
        </w:rPr>
        <w:t>規定</w:t>
      </w:r>
      <w:r w:rsidR="002B0057" w:rsidRPr="00881B2E">
        <w:rPr>
          <w:rFonts w:ascii="標楷體" w:eastAsia="標楷體" w:hAnsi="標楷體" w:hint="eastAsia"/>
          <w:szCs w:val="24"/>
        </w:rPr>
        <w:t>：</w:t>
      </w:r>
    </w:p>
    <w:p w:rsidR="00B32653" w:rsidRPr="00881B2E" w:rsidRDefault="00B32653" w:rsidP="002360E1">
      <w:pPr>
        <w:snapToGrid w:val="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(1)托育機構皆需為公共托育補助、準公共保母或托嬰中心。</w:t>
      </w:r>
    </w:p>
    <w:p w:rsidR="00B32653" w:rsidRPr="00881B2E" w:rsidRDefault="00B32653" w:rsidP="002360E1">
      <w:pPr>
        <w:snapToGrid w:val="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(2)安親課輔機構需為公立案機構或立案安親業者。</w:t>
      </w:r>
    </w:p>
    <w:p w:rsidR="002B0057" w:rsidRPr="00881B2E" w:rsidRDefault="00B32653" w:rsidP="002360E1">
      <w:pPr>
        <w:snapToGrid w:val="0"/>
        <w:ind w:leftChars="100" w:left="24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※備註：採實報實銷，每名兒童每月最高補助</w:t>
      </w:r>
      <w:r w:rsidR="008D41D2">
        <w:rPr>
          <w:rFonts w:ascii="標楷體" w:eastAsia="標楷體" w:hAnsi="標楷體" w:hint="eastAsia"/>
          <w:szCs w:val="24"/>
        </w:rPr>
        <w:t>3</w:t>
      </w:r>
      <w:r w:rsidR="00611206" w:rsidRPr="00881B2E">
        <w:rPr>
          <w:szCs w:val="24"/>
        </w:rPr>
        <w:t xml:space="preserve"> </w:t>
      </w:r>
      <w:r w:rsidR="00611206" w:rsidRPr="00881B2E">
        <w:rPr>
          <w:rFonts w:ascii="標楷體" w:eastAsia="標楷體" w:hAnsi="標楷體"/>
          <w:szCs w:val="24"/>
        </w:rPr>
        <w:t>,</w:t>
      </w:r>
      <w:r w:rsidRPr="00881B2E">
        <w:rPr>
          <w:rFonts w:ascii="標楷體" w:eastAsia="標楷體" w:hAnsi="標楷體" w:hint="eastAsia"/>
          <w:szCs w:val="24"/>
        </w:rPr>
        <w:t>000元。</w:t>
      </w:r>
    </w:p>
    <w:p w:rsidR="00F9606A" w:rsidRPr="00881B2E" w:rsidRDefault="0091342E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  <w:u w:val="single"/>
        </w:rPr>
        <w:t>▲</w:t>
      </w:r>
      <w:r w:rsidR="00294AAE" w:rsidRPr="00881B2E">
        <w:rPr>
          <w:rFonts w:ascii="標楷體" w:eastAsia="標楷體" w:hAnsi="標楷體" w:hint="eastAsia"/>
          <w:b/>
          <w:szCs w:val="24"/>
          <w:u w:val="single"/>
        </w:rPr>
        <w:t>求職交通費用補助</w:t>
      </w:r>
      <w:r w:rsidR="00A55F46" w:rsidRPr="00881B2E">
        <w:rPr>
          <w:rFonts w:ascii="標楷體" w:eastAsia="標楷體" w:hAnsi="標楷體" w:hint="eastAsia"/>
          <w:szCs w:val="24"/>
        </w:rPr>
        <w:t>：</w:t>
      </w:r>
    </w:p>
    <w:p w:rsidR="00B32653" w:rsidRPr="002360E1" w:rsidRDefault="002360E1" w:rsidP="002360E1">
      <w:pPr>
        <w:snapToGrid w:val="0"/>
        <w:rPr>
          <w:rFonts w:ascii="標楷體" w:eastAsia="標楷體" w:hAnsi="標楷體"/>
          <w:szCs w:val="24"/>
        </w:rPr>
      </w:pPr>
      <w:r w:rsidRPr="002360E1">
        <w:rPr>
          <w:rFonts w:ascii="標楷體" w:eastAsia="標楷體" w:hAnsi="標楷體" w:hint="eastAsia"/>
          <w:szCs w:val="24"/>
        </w:rPr>
        <w:t>◎</w:t>
      </w:r>
      <w:r w:rsidR="00B32653" w:rsidRPr="002360E1">
        <w:rPr>
          <w:rFonts w:ascii="標楷體" w:eastAsia="標楷體" w:hAnsi="標楷體" w:hint="eastAsia"/>
          <w:szCs w:val="24"/>
        </w:rPr>
        <w:t>補助規定：穩定工作之通勤過程補助至就業之工作地距離(單程)。</w:t>
      </w:r>
    </w:p>
    <w:p w:rsidR="00B32653" w:rsidRPr="00881B2E" w:rsidRDefault="00B32653" w:rsidP="002360E1">
      <w:pPr>
        <w:snapToGrid w:val="0"/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※備註：採實</w:t>
      </w:r>
      <w:r w:rsidR="002C5189" w:rsidRPr="00881B2E">
        <w:rPr>
          <w:rFonts w:ascii="標楷體" w:eastAsia="標楷體" w:hAnsi="標楷體" w:hint="eastAsia"/>
          <w:szCs w:val="24"/>
        </w:rPr>
        <w:t>報實銷，每人每月最高補助1</w:t>
      </w:r>
      <w:r w:rsidR="00611206" w:rsidRPr="00881B2E">
        <w:rPr>
          <w:szCs w:val="24"/>
        </w:rPr>
        <w:t xml:space="preserve"> </w:t>
      </w:r>
      <w:r w:rsidR="00611206" w:rsidRPr="00881B2E">
        <w:rPr>
          <w:rFonts w:ascii="標楷體" w:eastAsia="標楷體" w:hAnsi="標楷體"/>
          <w:szCs w:val="24"/>
        </w:rPr>
        <w:t>,</w:t>
      </w:r>
      <w:r w:rsidR="002C5189" w:rsidRPr="00881B2E">
        <w:rPr>
          <w:rFonts w:ascii="標楷體" w:eastAsia="標楷體" w:hAnsi="標楷體" w:hint="eastAsia"/>
          <w:szCs w:val="24"/>
        </w:rPr>
        <w:t>500元。</w:t>
      </w:r>
    </w:p>
    <w:p w:rsidR="00F9606A" w:rsidRPr="002360E1" w:rsidRDefault="002360E1" w:rsidP="002360E1">
      <w:pPr>
        <w:rPr>
          <w:rFonts w:ascii="標楷體" w:eastAsia="標楷體" w:hAnsi="標楷體"/>
          <w:szCs w:val="24"/>
        </w:rPr>
      </w:pPr>
      <w:r w:rsidRPr="002360E1">
        <w:rPr>
          <w:rFonts w:ascii="標楷體" w:eastAsia="標楷體" w:hAnsi="標楷體" w:hint="eastAsia"/>
          <w:szCs w:val="24"/>
        </w:rPr>
        <w:t>◎</w:t>
      </w:r>
      <w:r w:rsidR="002C5189" w:rsidRPr="002360E1">
        <w:rPr>
          <w:rFonts w:ascii="標楷體" w:eastAsia="標楷體" w:hAnsi="標楷體" w:hint="eastAsia"/>
          <w:szCs w:val="24"/>
        </w:rPr>
        <w:t>補助公里數規定如下：</w:t>
      </w:r>
    </w:p>
    <w:p w:rsidR="00611206" w:rsidRPr="00881B2E" w:rsidRDefault="00611206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◎就業工作地距離5公里以上至未滿30公里，每趟(指單趟)，最高補助200元。</w:t>
      </w:r>
    </w:p>
    <w:p w:rsidR="00611206" w:rsidRPr="00881B2E" w:rsidRDefault="00611206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◎就業工作地距離30公里以上未滿70公里，每趟(單趟)，最高補助400元。</w:t>
      </w:r>
    </w:p>
    <w:p w:rsidR="00611206" w:rsidRPr="00881B2E" w:rsidRDefault="00611206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◎就業工作地距離70里以上，每趟(單趟)，最高補助1</w:t>
      </w:r>
      <w:r w:rsidRPr="00881B2E">
        <w:rPr>
          <w:szCs w:val="24"/>
        </w:rPr>
        <w:t xml:space="preserve"> </w:t>
      </w:r>
      <w:r w:rsidRPr="00881B2E">
        <w:rPr>
          <w:rFonts w:ascii="標楷體" w:eastAsia="標楷體" w:hAnsi="標楷體"/>
          <w:szCs w:val="24"/>
        </w:rPr>
        <w:t>,</w:t>
      </w:r>
      <w:r w:rsidRPr="00881B2E">
        <w:rPr>
          <w:rFonts w:ascii="標楷體" w:eastAsia="標楷體" w:hAnsi="標楷體" w:hint="eastAsia"/>
          <w:szCs w:val="24"/>
        </w:rPr>
        <w:t>500元。</w:t>
      </w:r>
    </w:p>
    <w:p w:rsidR="00881B2E" w:rsidRPr="00881B2E" w:rsidRDefault="00881B2E" w:rsidP="002360E1">
      <w:pPr>
        <w:rPr>
          <w:rFonts w:ascii="標楷體" w:eastAsia="標楷體" w:hAnsi="標楷體"/>
          <w:szCs w:val="24"/>
        </w:rPr>
      </w:pPr>
    </w:p>
    <w:p w:rsidR="00881B2E" w:rsidRPr="00881B2E" w:rsidRDefault="00881B2E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◆申辦/洽詢窗口：臺東縣政府社會處社會救助及社工科(</w:t>
      </w:r>
      <w:r w:rsidR="00AE7013">
        <w:rPr>
          <w:rFonts w:ascii="標楷體" w:eastAsia="標楷體" w:hAnsi="標楷體" w:hint="eastAsia"/>
          <w:szCs w:val="24"/>
        </w:rPr>
        <w:t>黃</w:t>
      </w:r>
      <w:r w:rsidRPr="00881B2E">
        <w:rPr>
          <w:rFonts w:ascii="標楷體" w:eastAsia="標楷體" w:hAnsi="標楷體" w:hint="eastAsia"/>
          <w:szCs w:val="24"/>
        </w:rPr>
        <w:t>社工)</w:t>
      </w:r>
    </w:p>
    <w:p w:rsidR="00881B2E" w:rsidRPr="00881B2E" w:rsidRDefault="00881B2E" w:rsidP="002360E1">
      <w:pPr>
        <w:rPr>
          <w:rFonts w:ascii="標楷體" w:eastAsia="標楷體" w:hAnsi="標楷體"/>
          <w:szCs w:val="24"/>
        </w:rPr>
      </w:pPr>
      <w:r w:rsidRPr="00881B2E">
        <w:rPr>
          <w:rFonts w:ascii="標楷體" w:eastAsia="標楷體" w:hAnsi="標楷體" w:hint="eastAsia"/>
          <w:szCs w:val="24"/>
        </w:rPr>
        <w:t>◆聯繫電話：(089)350731分機</w:t>
      </w:r>
      <w:r w:rsidR="00AE7013">
        <w:rPr>
          <w:rFonts w:ascii="標楷體" w:eastAsia="標楷體" w:hAnsi="標楷體" w:hint="eastAsia"/>
          <w:szCs w:val="24"/>
        </w:rPr>
        <w:t>237</w:t>
      </w:r>
    </w:p>
    <w:p w:rsidR="00881B2E" w:rsidRPr="00611206" w:rsidRDefault="00881B2E" w:rsidP="002360E1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◆臺東縣政府社會處地址：臺東縣臺東市桂林北路201號</w:t>
      </w:r>
    </w:p>
    <w:p w:rsidR="00611206" w:rsidRDefault="00881B2E" w:rsidP="00611206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1542090" cy="1232776"/>
            <wp:effectExtent l="0" t="0" r="1270" b="5715"/>
            <wp:docPr id="240" name="圖片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彩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72" cy="1231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206" w:rsidSect="002360E1">
      <w:pgSz w:w="11906" w:h="16838"/>
      <w:pgMar w:top="1440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DF" w:rsidRDefault="008D51DF" w:rsidP="00F9606A">
      <w:r>
        <w:separator/>
      </w:r>
    </w:p>
  </w:endnote>
  <w:endnote w:type="continuationSeparator" w:id="0">
    <w:p w:rsidR="008D51DF" w:rsidRDefault="008D51DF" w:rsidP="00F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DF" w:rsidRDefault="008D51DF" w:rsidP="00F9606A">
      <w:r>
        <w:separator/>
      </w:r>
    </w:p>
  </w:footnote>
  <w:footnote w:type="continuationSeparator" w:id="0">
    <w:p w:rsidR="008D51DF" w:rsidRDefault="008D51DF" w:rsidP="00F9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3B1D"/>
    <w:multiLevelType w:val="hybridMultilevel"/>
    <w:tmpl w:val="D7A67676"/>
    <w:lvl w:ilvl="0" w:tplc="3CC25D5A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A63A92"/>
    <w:multiLevelType w:val="hybridMultilevel"/>
    <w:tmpl w:val="7B76EC70"/>
    <w:lvl w:ilvl="0" w:tplc="0409000B">
      <w:start w:val="1"/>
      <w:numFmt w:val="bullet"/>
      <w:lvlText w:val=""/>
      <w:lvlJc w:val="left"/>
      <w:pPr>
        <w:ind w:left="6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752796"/>
    <w:multiLevelType w:val="hybridMultilevel"/>
    <w:tmpl w:val="899478DA"/>
    <w:lvl w:ilvl="0" w:tplc="8E54B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98252BE"/>
    <w:multiLevelType w:val="hybridMultilevel"/>
    <w:tmpl w:val="12E2CC6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45"/>
    <w:rsid w:val="001D55D3"/>
    <w:rsid w:val="002360E1"/>
    <w:rsid w:val="00294AAE"/>
    <w:rsid w:val="002A3A29"/>
    <w:rsid w:val="002B0057"/>
    <w:rsid w:val="002C5189"/>
    <w:rsid w:val="002F4E45"/>
    <w:rsid w:val="00380FED"/>
    <w:rsid w:val="00460042"/>
    <w:rsid w:val="00511805"/>
    <w:rsid w:val="005C5BC5"/>
    <w:rsid w:val="005C6F51"/>
    <w:rsid w:val="00611206"/>
    <w:rsid w:val="007949C3"/>
    <w:rsid w:val="007F3E14"/>
    <w:rsid w:val="00802AA0"/>
    <w:rsid w:val="00881B2E"/>
    <w:rsid w:val="008D41D2"/>
    <w:rsid w:val="008D51DF"/>
    <w:rsid w:val="0091342E"/>
    <w:rsid w:val="009A08C6"/>
    <w:rsid w:val="00A55F46"/>
    <w:rsid w:val="00A96257"/>
    <w:rsid w:val="00AE7013"/>
    <w:rsid w:val="00B32653"/>
    <w:rsid w:val="00C827BA"/>
    <w:rsid w:val="00CA5878"/>
    <w:rsid w:val="00D55E98"/>
    <w:rsid w:val="00E62AD3"/>
    <w:rsid w:val="00E77F63"/>
    <w:rsid w:val="00EB388A"/>
    <w:rsid w:val="00F21E94"/>
    <w:rsid w:val="00F9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6CC37"/>
  <w15:docId w15:val="{9BA18E82-C5DE-4F0E-BAB1-48DEBC91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0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960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9606A"/>
    <w:rPr>
      <w:sz w:val="20"/>
      <w:szCs w:val="20"/>
    </w:rPr>
  </w:style>
  <w:style w:type="paragraph" w:styleId="a7">
    <w:name w:val="List Paragraph"/>
    <w:basedOn w:val="a"/>
    <w:uiPriority w:val="34"/>
    <w:qFormat/>
    <w:rsid w:val="00CA5878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11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112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385EF-A3D6-475E-8C67-B0737103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2023-03-13T00:51:00Z</cp:lastPrinted>
  <dcterms:created xsi:type="dcterms:W3CDTF">2023-03-13T00:51:00Z</dcterms:created>
  <dcterms:modified xsi:type="dcterms:W3CDTF">2023-03-13T00:51:00Z</dcterms:modified>
</cp:coreProperties>
</file>