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CE8" w:rsidRDefault="009F4CE8" w:rsidP="009F4CE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修繕</w:t>
      </w:r>
      <w:r w:rsidRPr="007E43A1">
        <w:rPr>
          <w:rFonts w:ascii="標楷體" w:eastAsia="標楷體" w:hAnsi="標楷體"/>
          <w:sz w:val="28"/>
          <w:szCs w:val="28"/>
        </w:rPr>
        <w:t>應備</w:t>
      </w:r>
      <w:r w:rsidRPr="007E43A1">
        <w:rPr>
          <w:rFonts w:ascii="標楷體" w:eastAsia="標楷體" w:hAnsi="標楷體" w:hint="eastAsia"/>
          <w:sz w:val="28"/>
          <w:szCs w:val="28"/>
        </w:rPr>
        <w:t>文</w:t>
      </w:r>
      <w:r w:rsidRPr="007E43A1">
        <w:rPr>
          <w:rFonts w:ascii="標楷體" w:eastAsia="標楷體" w:hAnsi="標楷體"/>
          <w:sz w:val="28"/>
          <w:szCs w:val="28"/>
        </w:rPr>
        <w:t>件</w:t>
      </w:r>
      <w:r w:rsidRPr="007E43A1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252"/>
      </w:tblGrid>
      <w:tr w:rsidR="009F4CE8" w:rsidRPr="007E43A1" w:rsidTr="00C45FDC">
        <w:tc>
          <w:tcPr>
            <w:tcW w:w="4933" w:type="dxa"/>
            <w:shd w:val="clear" w:color="auto" w:fill="auto"/>
          </w:tcPr>
          <w:p w:rsidR="009F4CE8" w:rsidRPr="007E43A1" w:rsidRDefault="009F4CE8" w:rsidP="00C45F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43A1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  <w:r w:rsidRPr="007E43A1">
              <w:rPr>
                <w:rFonts w:ascii="標楷體" w:eastAsia="標楷體" w:hAnsi="標楷體"/>
                <w:sz w:val="28"/>
                <w:szCs w:val="28"/>
              </w:rPr>
              <w:t>件</w:t>
            </w:r>
            <w:r w:rsidRPr="007E43A1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4252" w:type="dxa"/>
            <w:shd w:val="clear" w:color="auto" w:fill="auto"/>
          </w:tcPr>
          <w:p w:rsidR="009F4CE8" w:rsidRPr="007E43A1" w:rsidRDefault="009F4CE8" w:rsidP="00C45F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</w:tr>
      <w:tr w:rsidR="009F4CE8" w:rsidRPr="00E36ACA" w:rsidTr="00C45FDC">
        <w:tc>
          <w:tcPr>
            <w:tcW w:w="4933" w:type="dxa"/>
            <w:shd w:val="clear" w:color="auto" w:fill="auto"/>
          </w:tcPr>
          <w:p w:rsidR="009F4CE8" w:rsidRPr="009A71F0" w:rsidRDefault="009F4CE8" w:rsidP="00C45FDC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F76E95">
              <w:rPr>
                <w:rFonts w:ascii="標楷體" w:eastAsia="標楷體" w:hAnsi="標楷體" w:hint="eastAsia"/>
                <w:sz w:val="28"/>
                <w:szCs w:val="28"/>
              </w:rPr>
              <w:t>1.申</w:t>
            </w:r>
            <w:r w:rsidRPr="00F76E95">
              <w:rPr>
                <w:rFonts w:ascii="標楷體" w:eastAsia="標楷體" w:hAnsi="標楷體"/>
                <w:sz w:val="28"/>
                <w:szCs w:val="28"/>
              </w:rPr>
              <w:t>請人</w:t>
            </w:r>
            <w:r w:rsidRPr="00F76E95">
              <w:rPr>
                <w:rFonts w:ascii="標楷體" w:eastAsia="標楷體" w:hAnsi="標楷體" w:hint="eastAsia"/>
                <w:sz w:val="28"/>
                <w:szCs w:val="28"/>
              </w:rPr>
              <w:t>之全</w:t>
            </w:r>
            <w:r w:rsidRPr="00F76E95">
              <w:rPr>
                <w:rFonts w:ascii="標楷體" w:eastAsia="標楷體" w:hAnsi="標楷體"/>
                <w:sz w:val="28"/>
                <w:szCs w:val="28"/>
              </w:rPr>
              <w:t>戶</w:t>
            </w:r>
            <w:r w:rsidRPr="00F76E95">
              <w:rPr>
                <w:rFonts w:ascii="標楷體" w:eastAsia="標楷體" w:hAnsi="標楷體"/>
                <w:sz w:val="28"/>
                <w:szCs w:val="28"/>
                <w:u w:color="FF0000"/>
              </w:rPr>
              <w:t>戶口名簿</w:t>
            </w:r>
            <w:r w:rsidRPr="00F76E95">
              <w:rPr>
                <w:rFonts w:ascii="標楷體" w:eastAsia="標楷體" w:hAnsi="標楷體" w:hint="eastAsia"/>
                <w:sz w:val="28"/>
                <w:szCs w:val="28"/>
                <w:u w:color="FF0000"/>
              </w:rPr>
              <w:t>或三</w:t>
            </w:r>
            <w:r w:rsidRPr="00F76E95">
              <w:rPr>
                <w:rFonts w:ascii="標楷體" w:eastAsia="標楷體" w:hAnsi="標楷體"/>
                <w:sz w:val="28"/>
                <w:szCs w:val="28"/>
                <w:u w:color="FF0000"/>
              </w:rPr>
              <w:t>個月內全戶戶籍謄本</w:t>
            </w:r>
          </w:p>
        </w:tc>
        <w:tc>
          <w:tcPr>
            <w:tcW w:w="4252" w:type="dxa"/>
            <w:shd w:val="clear" w:color="auto" w:fill="auto"/>
          </w:tcPr>
          <w:p w:rsidR="009F4CE8" w:rsidRPr="007E43A1" w:rsidRDefault="009F4CE8" w:rsidP="00C45FD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color="FF0000"/>
              </w:rPr>
              <w:t>自備，</w:t>
            </w:r>
            <w:r>
              <w:rPr>
                <w:rFonts w:ascii="標楷體" w:eastAsia="標楷體" w:hAnsi="標楷體"/>
                <w:sz w:val="28"/>
                <w:szCs w:val="28"/>
                <w:u w:color="FF0000"/>
              </w:rPr>
              <w:t>如戶籍有異動請至戶政事務所</w:t>
            </w:r>
            <w:r>
              <w:rPr>
                <w:rFonts w:ascii="標楷體" w:eastAsia="標楷體" w:hAnsi="標楷體" w:hint="eastAsia"/>
                <w:sz w:val="28"/>
                <w:szCs w:val="28"/>
                <w:u w:color="FF0000"/>
              </w:rPr>
              <w:t>申請</w:t>
            </w:r>
            <w:r>
              <w:rPr>
                <w:rFonts w:ascii="標楷體" w:eastAsia="標楷體" w:hAnsi="標楷體"/>
                <w:sz w:val="28"/>
                <w:szCs w:val="28"/>
                <w:u w:color="FF0000"/>
              </w:rPr>
              <w:t>戶籍謄本，且</w:t>
            </w:r>
            <w:r w:rsidRPr="004A2BFE">
              <w:rPr>
                <w:rFonts w:ascii="標楷體" w:eastAsia="標楷體" w:hAnsi="標楷體"/>
                <w:sz w:val="28"/>
                <w:szCs w:val="28"/>
                <w:highlight w:val="yellow"/>
                <w:u w:color="FF0000"/>
              </w:rPr>
              <w:t>謄本記事</w:t>
            </w:r>
            <w:r w:rsidRPr="004A2BFE">
              <w:rPr>
                <w:rFonts w:ascii="標楷體" w:eastAsia="標楷體" w:hAnsi="標楷體" w:hint="eastAsia"/>
                <w:sz w:val="28"/>
                <w:szCs w:val="28"/>
                <w:highlight w:val="yellow"/>
                <w:u w:color="FF0000"/>
              </w:rPr>
              <w:t>欄勿</w:t>
            </w:r>
            <w:r w:rsidRPr="004A2BFE">
              <w:rPr>
                <w:rFonts w:ascii="標楷體" w:eastAsia="標楷體" w:hAnsi="標楷體"/>
                <w:sz w:val="28"/>
                <w:szCs w:val="28"/>
                <w:highlight w:val="yellow"/>
                <w:u w:color="FF0000"/>
              </w:rPr>
              <w:t>省略</w:t>
            </w:r>
            <w:r w:rsidRPr="004A2BFE">
              <w:rPr>
                <w:rFonts w:ascii="標楷體" w:eastAsia="標楷體" w:hAnsi="標楷體" w:hint="eastAsia"/>
                <w:sz w:val="28"/>
                <w:szCs w:val="28"/>
                <w:highlight w:val="yellow"/>
                <w:u w:color="FF0000"/>
              </w:rPr>
              <w:t>。</w:t>
            </w:r>
          </w:p>
        </w:tc>
      </w:tr>
      <w:tr w:rsidR="009F4CE8" w:rsidRPr="00EF7207" w:rsidTr="00C45FDC">
        <w:tc>
          <w:tcPr>
            <w:tcW w:w="4933" w:type="dxa"/>
            <w:shd w:val="clear" w:color="auto" w:fill="auto"/>
          </w:tcPr>
          <w:p w:rsidR="009F4CE8" w:rsidRDefault="009F4CE8" w:rsidP="00C45FDC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  <w:u w:color="FF0000"/>
              </w:rPr>
            </w:pPr>
            <w:r w:rsidRPr="00F76E9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76E95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F76E95">
              <w:rPr>
                <w:rFonts w:ascii="標楷體" w:eastAsia="標楷體" w:hAnsi="標楷體" w:hint="eastAsia"/>
                <w:sz w:val="28"/>
                <w:szCs w:val="28"/>
                <w:u w:color="FF0000"/>
              </w:rPr>
              <w:t>全戶</w:t>
            </w:r>
            <w:r w:rsidRPr="00F76E95">
              <w:rPr>
                <w:rFonts w:ascii="標楷體" w:eastAsia="標楷體" w:hAnsi="標楷體"/>
                <w:sz w:val="28"/>
                <w:szCs w:val="28"/>
                <w:u w:color="FF0000"/>
              </w:rPr>
              <w:t>最新</w:t>
            </w:r>
            <w:r w:rsidRPr="00F76E95">
              <w:rPr>
                <w:rFonts w:ascii="標楷體" w:eastAsia="標楷體" w:hAnsi="標楷體" w:hint="eastAsia"/>
                <w:sz w:val="28"/>
                <w:szCs w:val="28"/>
                <w:u w:color="FF0000"/>
              </w:rPr>
              <w:t>（1</w:t>
            </w:r>
            <w:r>
              <w:rPr>
                <w:rFonts w:ascii="標楷體" w:eastAsia="標楷體" w:hAnsi="標楷體"/>
                <w:sz w:val="28"/>
                <w:szCs w:val="28"/>
                <w:u w:color="FF0000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u w:color="FF0000"/>
              </w:rPr>
              <w:t>2年</w:t>
            </w:r>
            <w:r w:rsidRPr="00F76E95">
              <w:rPr>
                <w:rFonts w:ascii="標楷體" w:eastAsia="標楷體" w:hAnsi="標楷體"/>
                <w:sz w:val="28"/>
                <w:szCs w:val="28"/>
                <w:u w:color="FF0000"/>
              </w:rPr>
              <w:t>）</w:t>
            </w:r>
            <w:r w:rsidRPr="00F76E95">
              <w:rPr>
                <w:rFonts w:ascii="標楷體" w:eastAsia="標楷體" w:hAnsi="標楷體" w:hint="eastAsia"/>
                <w:sz w:val="28"/>
                <w:szCs w:val="28"/>
                <w:u w:color="FF0000"/>
              </w:rPr>
              <w:t>各</w:t>
            </w:r>
            <w:r w:rsidRPr="00F76E95">
              <w:rPr>
                <w:rFonts w:ascii="標楷體" w:eastAsia="標楷體" w:hAnsi="標楷體"/>
                <w:sz w:val="28"/>
                <w:szCs w:val="28"/>
                <w:u w:color="FF0000"/>
              </w:rPr>
              <w:t>類所得歸戶清單及全國檔歸戶財產清單各</w:t>
            </w:r>
            <w:r w:rsidRPr="00F76E95">
              <w:rPr>
                <w:rFonts w:ascii="標楷體" w:eastAsia="標楷體" w:hAnsi="標楷體" w:hint="eastAsia"/>
                <w:sz w:val="28"/>
                <w:szCs w:val="28"/>
                <w:u w:color="FF0000"/>
              </w:rPr>
              <w:t>1份</w:t>
            </w:r>
          </w:p>
          <w:p w:rsidR="009F4CE8" w:rsidRPr="004A2BFE" w:rsidRDefault="009F4CE8" w:rsidP="00C45FDC">
            <w:pPr>
              <w:spacing w:line="400" w:lineRule="exact"/>
              <w:ind w:leftChars="100" w:left="520" w:hangingChars="100" w:hanging="280"/>
              <w:rPr>
                <w:rFonts w:ascii="標楷體" w:eastAsia="標楷體" w:hAnsi="標楷體"/>
                <w:b/>
                <w:color w:val="FF0000"/>
                <w:sz w:val="28"/>
                <w:szCs w:val="28"/>
                <w:u w:color="FF0000"/>
              </w:rPr>
            </w:pPr>
            <w:r w:rsidRPr="00040C4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color="FF0000"/>
              </w:rPr>
              <w:t>＋申</w:t>
            </w:r>
            <w:r w:rsidRPr="00040C45">
              <w:rPr>
                <w:rFonts w:ascii="標楷體" w:eastAsia="標楷體" w:hAnsi="標楷體"/>
                <w:b/>
                <w:color w:val="FF0000"/>
                <w:sz w:val="28"/>
                <w:szCs w:val="28"/>
                <w:u w:color="FF0000"/>
              </w:rPr>
              <w:t>請人及被扶養親屬</w:t>
            </w:r>
            <w:r w:rsidRPr="00040C4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color="FF0000"/>
              </w:rPr>
              <w:t>之</w:t>
            </w:r>
            <w:r w:rsidRPr="00040C45">
              <w:rPr>
                <w:rFonts w:ascii="標楷體" w:eastAsia="標楷體" w:hAnsi="標楷體"/>
                <w:b/>
                <w:color w:val="FF0000"/>
                <w:sz w:val="28"/>
                <w:szCs w:val="28"/>
                <w:u w:color="FF0000"/>
              </w:rPr>
              <w:t>綜合所得稅稅籍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color="FF0000"/>
              </w:rPr>
              <w:t>證明</w:t>
            </w:r>
            <w:r w:rsidRPr="00040C4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color="FF0000"/>
              </w:rPr>
              <w:t>!</w:t>
            </w:r>
          </w:p>
        </w:tc>
        <w:tc>
          <w:tcPr>
            <w:tcW w:w="4252" w:type="dxa"/>
            <w:shd w:val="clear" w:color="auto" w:fill="auto"/>
          </w:tcPr>
          <w:p w:rsidR="009F4CE8" w:rsidRPr="007E43A1" w:rsidRDefault="009F4CE8" w:rsidP="00C45FD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>
              <w:rPr>
                <w:rFonts w:ascii="標楷體" w:eastAsia="標楷體" w:hAnsi="標楷體"/>
                <w:sz w:val="28"/>
                <w:szCs w:val="28"/>
              </w:rPr>
              <w:t>至</w:t>
            </w:r>
            <w:r w:rsidRPr="007E43A1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7E43A1">
              <w:rPr>
                <w:rFonts w:ascii="標楷體" w:eastAsia="標楷體" w:hAnsi="標楷體"/>
                <w:sz w:val="28"/>
                <w:szCs w:val="28"/>
              </w:rPr>
              <w:t>稅局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>
              <w:rPr>
                <w:rFonts w:ascii="標楷體" w:eastAsia="標楷體" w:hAnsi="標楷體"/>
                <w:sz w:val="28"/>
                <w:szCs w:val="28"/>
              </w:rPr>
              <w:t>東分局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申辦，</w:t>
            </w:r>
            <w:r>
              <w:rPr>
                <w:rFonts w:ascii="標楷體" w:eastAsia="標楷體" w:hAnsi="標楷體"/>
                <w:sz w:val="28"/>
                <w:szCs w:val="28"/>
              </w:rPr>
              <w:t>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包</w:t>
            </w:r>
            <w:r>
              <w:rPr>
                <w:rFonts w:ascii="標楷體" w:eastAsia="標楷體" w:hAnsi="標楷體"/>
                <w:sz w:val="28"/>
                <w:szCs w:val="28"/>
              </w:rPr>
              <w:t>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配偶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、同</w:t>
            </w:r>
            <w:r>
              <w:rPr>
                <w:rFonts w:ascii="標楷體" w:eastAsia="標楷體" w:hAnsi="標楷體"/>
                <w:sz w:val="28"/>
                <w:szCs w:val="28"/>
              </w:rPr>
              <w:t>一戶籍內之直系親屬及認列綜合所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>
              <w:rPr>
                <w:rFonts w:ascii="標楷體" w:eastAsia="標楷體" w:hAnsi="標楷體"/>
                <w:sz w:val="28"/>
                <w:szCs w:val="28"/>
              </w:rPr>
              <w:t>稅扶養親屬免稅額之納稅義務人</w:t>
            </w:r>
          </w:p>
        </w:tc>
      </w:tr>
      <w:tr w:rsidR="009F4CE8" w:rsidRPr="006A4210" w:rsidTr="00C45FDC">
        <w:tc>
          <w:tcPr>
            <w:tcW w:w="4933" w:type="dxa"/>
            <w:shd w:val="clear" w:color="auto" w:fill="auto"/>
          </w:tcPr>
          <w:p w:rsidR="009F4CE8" w:rsidRDefault="009F4CE8" w:rsidP="00C45FDC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  <w:u w:color="FF0000"/>
              </w:rPr>
            </w:pPr>
            <w:r w:rsidRPr="00F76E95">
              <w:rPr>
                <w:rFonts w:ascii="標楷體" w:eastAsia="標楷體" w:hAnsi="標楷體" w:hint="eastAsia"/>
                <w:sz w:val="28"/>
                <w:szCs w:val="28"/>
              </w:rPr>
              <w:t>3.修</w:t>
            </w:r>
            <w:r w:rsidRPr="00F76E95">
              <w:rPr>
                <w:rFonts w:ascii="標楷體" w:eastAsia="標楷體" w:hAnsi="標楷體"/>
                <w:sz w:val="28"/>
                <w:szCs w:val="28"/>
              </w:rPr>
              <w:t>繕房屋之</w:t>
            </w:r>
            <w:r w:rsidRPr="00F76E95">
              <w:rPr>
                <w:rFonts w:ascii="標楷體" w:eastAsia="標楷體" w:hAnsi="標楷體" w:hint="eastAsia"/>
                <w:sz w:val="28"/>
                <w:szCs w:val="28"/>
                <w:u w:color="FF0000"/>
              </w:rPr>
              <w:t>建</w:t>
            </w:r>
            <w:r w:rsidRPr="00F76E95">
              <w:rPr>
                <w:rFonts w:ascii="標楷體" w:eastAsia="標楷體" w:hAnsi="標楷體"/>
                <w:sz w:val="28"/>
                <w:szCs w:val="28"/>
                <w:u w:color="FF0000"/>
              </w:rPr>
              <w:t>物登記謄本</w:t>
            </w:r>
            <w:r>
              <w:rPr>
                <w:rFonts w:ascii="標楷體" w:eastAsia="標楷體" w:hAnsi="標楷體" w:hint="eastAsia"/>
                <w:sz w:val="28"/>
                <w:szCs w:val="28"/>
                <w:u w:color="FF0000"/>
              </w:rPr>
              <w:t>。</w:t>
            </w:r>
          </w:p>
          <w:p w:rsidR="009F4CE8" w:rsidRPr="00F76E95" w:rsidRDefault="009F4CE8" w:rsidP="00C45FDC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color="FF0000"/>
              </w:rPr>
              <w:t xml:space="preserve">  </w:t>
            </w:r>
            <w:r w:rsidRPr="00F76E95">
              <w:rPr>
                <w:rFonts w:ascii="標楷體" w:eastAsia="標楷體" w:hAnsi="標楷體" w:hint="eastAsia"/>
                <w:sz w:val="28"/>
                <w:szCs w:val="28"/>
                <w:u w:color="FF0000"/>
              </w:rPr>
              <w:t>無</w:t>
            </w:r>
            <w:r w:rsidRPr="00F76E95">
              <w:rPr>
                <w:rFonts w:ascii="標楷體" w:eastAsia="標楷體" w:hAnsi="標楷體"/>
                <w:sz w:val="28"/>
                <w:szCs w:val="28"/>
                <w:u w:color="FF0000"/>
              </w:rPr>
              <w:t>法提出者得出具房</w:t>
            </w:r>
            <w:r w:rsidRPr="00F76E95">
              <w:rPr>
                <w:rFonts w:ascii="標楷體" w:eastAsia="標楷體" w:hAnsi="標楷體" w:hint="eastAsia"/>
                <w:sz w:val="28"/>
                <w:szCs w:val="28"/>
                <w:u w:color="FF0000"/>
              </w:rPr>
              <w:t>屋</w:t>
            </w:r>
            <w:r w:rsidRPr="00F76E95">
              <w:rPr>
                <w:rFonts w:ascii="標楷體" w:eastAsia="標楷體" w:hAnsi="標楷體"/>
                <w:sz w:val="28"/>
                <w:szCs w:val="28"/>
                <w:u w:color="FF0000"/>
              </w:rPr>
              <w:t>稅籍證明，或檢附</w:t>
            </w:r>
            <w:r w:rsidRPr="00F76E95">
              <w:rPr>
                <w:rFonts w:ascii="標楷體" w:eastAsia="標楷體" w:hAnsi="標楷體" w:hint="eastAsia"/>
                <w:sz w:val="28"/>
                <w:szCs w:val="28"/>
                <w:u w:color="FF0000"/>
              </w:rPr>
              <w:t>水電費繳款收</w:t>
            </w:r>
            <w:r w:rsidRPr="00F76E95">
              <w:rPr>
                <w:rFonts w:ascii="標楷體" w:eastAsia="標楷體" w:hAnsi="標楷體"/>
                <w:sz w:val="28"/>
                <w:szCs w:val="28"/>
                <w:u w:color="FF0000"/>
              </w:rPr>
              <w:t>據</w:t>
            </w:r>
            <w:r w:rsidRPr="00F76E95">
              <w:rPr>
                <w:rFonts w:ascii="標楷體" w:eastAsia="標楷體" w:hAnsi="標楷體" w:hint="eastAsia"/>
                <w:sz w:val="28"/>
                <w:szCs w:val="28"/>
              </w:rPr>
              <w:t>並經由</w:t>
            </w:r>
            <w:r w:rsidRPr="00F76E95">
              <w:rPr>
                <w:rFonts w:ascii="標楷體" w:eastAsia="標楷體" w:hAnsi="標楷體" w:hint="eastAsia"/>
                <w:sz w:val="28"/>
                <w:szCs w:val="28"/>
                <w:u w:color="FF0000"/>
              </w:rPr>
              <w:t>里長出具該房屋確為申請人所有且居住證明之證</w:t>
            </w:r>
            <w:r w:rsidRPr="00F76E95">
              <w:rPr>
                <w:rFonts w:ascii="標楷體" w:eastAsia="標楷體" w:hAnsi="標楷體"/>
                <w:sz w:val="28"/>
                <w:szCs w:val="28"/>
                <w:u w:color="FF0000"/>
              </w:rPr>
              <w:t>明</w:t>
            </w:r>
          </w:p>
        </w:tc>
        <w:tc>
          <w:tcPr>
            <w:tcW w:w="4252" w:type="dxa"/>
            <w:shd w:val="clear" w:color="auto" w:fill="auto"/>
          </w:tcPr>
          <w:p w:rsidR="009F4CE8" w:rsidRPr="007E43A1" w:rsidRDefault="009F4CE8" w:rsidP="00C45FD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</w:t>
            </w:r>
            <w:r>
              <w:rPr>
                <w:rFonts w:ascii="標楷體" w:eastAsia="標楷體" w:hAnsi="標楷體"/>
                <w:sz w:val="28"/>
                <w:szCs w:val="28"/>
              </w:rPr>
              <w:t>物登記謄本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/>
                <w:sz w:val="28"/>
                <w:szCs w:val="28"/>
              </w:rPr>
              <w:t>房屋稅籍證明皆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>
              <w:rPr>
                <w:rFonts w:ascii="標楷體" w:eastAsia="標楷體" w:hAnsi="標楷體"/>
                <w:sz w:val="28"/>
                <w:szCs w:val="28"/>
              </w:rPr>
              <w:t>至</w:t>
            </w:r>
            <w:r w:rsidRPr="007E43A1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7E43A1">
              <w:rPr>
                <w:rFonts w:ascii="標楷體" w:eastAsia="標楷體" w:hAnsi="標楷體"/>
                <w:sz w:val="28"/>
                <w:szCs w:val="28"/>
              </w:rPr>
              <w:t>民</w:t>
            </w:r>
            <w:r w:rsidRPr="007E43A1">
              <w:rPr>
                <w:rFonts w:ascii="標楷體" w:eastAsia="標楷體" w:hAnsi="標楷體" w:hint="eastAsia"/>
                <w:sz w:val="28"/>
                <w:szCs w:val="28"/>
              </w:rPr>
              <w:t>服</w:t>
            </w:r>
            <w:r w:rsidRPr="007E43A1">
              <w:rPr>
                <w:rFonts w:ascii="標楷體" w:eastAsia="標楷體" w:hAnsi="標楷體"/>
                <w:sz w:val="28"/>
                <w:szCs w:val="28"/>
              </w:rPr>
              <w:t>務中心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；若檢</w:t>
            </w:r>
            <w:r>
              <w:rPr>
                <w:rFonts w:ascii="標楷體" w:eastAsia="標楷體" w:hAnsi="標楷體"/>
                <w:sz w:val="28"/>
                <w:szCs w:val="28"/>
              </w:rPr>
              <w:t>附水、電費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繳</w:t>
            </w:r>
            <w:r>
              <w:rPr>
                <w:rFonts w:ascii="標楷體" w:eastAsia="標楷體" w:hAnsi="標楷體"/>
                <w:sz w:val="28"/>
                <w:szCs w:val="28"/>
              </w:rPr>
              <w:t>費收據者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，請併</w:t>
            </w:r>
            <w:r>
              <w:rPr>
                <w:rFonts w:ascii="標楷體" w:eastAsia="標楷體" w:hAnsi="標楷體"/>
                <w:sz w:val="28"/>
                <w:szCs w:val="28"/>
              </w:rPr>
              <w:t>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自來</w:t>
            </w:r>
            <w:r>
              <w:rPr>
                <w:rFonts w:ascii="標楷體" w:eastAsia="標楷體" w:hAnsi="標楷體"/>
                <w:sz w:val="28"/>
                <w:szCs w:val="28"/>
              </w:rPr>
              <w:t>水公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司及電</w:t>
            </w:r>
            <w:r>
              <w:rPr>
                <w:rFonts w:ascii="標楷體" w:eastAsia="標楷體" w:hAnsi="標楷體"/>
                <w:sz w:val="28"/>
                <w:szCs w:val="28"/>
              </w:rPr>
              <w:t>力公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司</w:t>
            </w:r>
            <w:r>
              <w:rPr>
                <w:rFonts w:ascii="標楷體" w:eastAsia="標楷體" w:hAnsi="標楷體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水</w:t>
            </w:r>
            <w:r>
              <w:rPr>
                <w:rFonts w:ascii="標楷體" w:eastAsia="標楷體" w:hAnsi="標楷體"/>
                <w:sz w:val="28"/>
                <w:szCs w:val="28"/>
              </w:rPr>
              <w:t>、電表裝置證明。</w:t>
            </w:r>
          </w:p>
        </w:tc>
      </w:tr>
      <w:tr w:rsidR="009F4CE8" w:rsidRPr="007E43A1" w:rsidTr="00C45FDC">
        <w:tc>
          <w:tcPr>
            <w:tcW w:w="4933" w:type="dxa"/>
            <w:shd w:val="clear" w:color="auto" w:fill="auto"/>
          </w:tcPr>
          <w:p w:rsidR="009F4CE8" w:rsidRPr="00F76E95" w:rsidRDefault="009F4CE8" w:rsidP="00C45FDC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F76E95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F76E95">
              <w:rPr>
                <w:rFonts w:ascii="標楷體" w:eastAsia="標楷體" w:hAnsi="標楷體"/>
                <w:sz w:val="28"/>
                <w:szCs w:val="28"/>
                <w:u w:color="FF0000"/>
              </w:rPr>
              <w:t>修繕</w:t>
            </w:r>
            <w:r w:rsidRPr="00F76E95">
              <w:rPr>
                <w:rFonts w:ascii="標楷體" w:eastAsia="標楷體" w:hAnsi="標楷體" w:hint="eastAsia"/>
                <w:sz w:val="28"/>
                <w:szCs w:val="28"/>
                <w:u w:color="FF0000"/>
              </w:rPr>
              <w:t>住</w:t>
            </w:r>
            <w:r w:rsidRPr="00F76E95">
              <w:rPr>
                <w:rFonts w:ascii="標楷體" w:eastAsia="標楷體" w:hAnsi="標楷體"/>
                <w:sz w:val="28"/>
                <w:szCs w:val="28"/>
                <w:u w:color="FF0000"/>
              </w:rPr>
              <w:t>宅所需之工程</w:t>
            </w:r>
            <w:r w:rsidRPr="00F76E95">
              <w:rPr>
                <w:rFonts w:ascii="標楷體" w:eastAsia="標楷體" w:hAnsi="標楷體" w:hint="eastAsia"/>
                <w:sz w:val="28"/>
                <w:szCs w:val="28"/>
                <w:u w:color="FF0000"/>
              </w:rPr>
              <w:t>、</w:t>
            </w:r>
            <w:r w:rsidRPr="00F76E95">
              <w:rPr>
                <w:rFonts w:ascii="標楷體" w:eastAsia="標楷體" w:hAnsi="標楷體"/>
                <w:sz w:val="28"/>
                <w:szCs w:val="28"/>
                <w:u w:color="FF0000"/>
              </w:rPr>
              <w:t>材料及工資等估價單</w:t>
            </w:r>
          </w:p>
        </w:tc>
        <w:tc>
          <w:tcPr>
            <w:tcW w:w="4252" w:type="dxa"/>
            <w:shd w:val="clear" w:color="auto" w:fill="auto"/>
          </w:tcPr>
          <w:p w:rsidR="009F4CE8" w:rsidRPr="006F2E49" w:rsidRDefault="009F4CE8" w:rsidP="00C45FDC">
            <w:pPr>
              <w:spacing w:line="400" w:lineRule="exact"/>
              <w:rPr>
                <w:rFonts w:ascii="標楷體" w:eastAsia="標楷體" w:hAnsi="標楷體"/>
              </w:rPr>
            </w:pPr>
            <w:r w:rsidRPr="006F2E49">
              <w:rPr>
                <w:rFonts w:ascii="標楷體" w:eastAsia="標楷體" w:hAnsi="標楷體" w:hint="eastAsia"/>
              </w:rPr>
              <w:t>自</w:t>
            </w:r>
            <w:r w:rsidRPr="006F2E49">
              <w:rPr>
                <w:rFonts w:ascii="標楷體" w:eastAsia="標楷體" w:hAnsi="標楷體"/>
              </w:rPr>
              <w:t>行洽廠商</w:t>
            </w:r>
            <w:r w:rsidRPr="006F2E49">
              <w:rPr>
                <w:rFonts w:ascii="標楷體" w:eastAsia="標楷體" w:hAnsi="標楷體" w:hint="eastAsia"/>
              </w:rPr>
              <w:t>辦</w:t>
            </w:r>
            <w:r w:rsidRPr="006F2E49">
              <w:rPr>
                <w:rFonts w:ascii="標楷體" w:eastAsia="標楷體" w:hAnsi="標楷體"/>
              </w:rPr>
              <w:t>理</w:t>
            </w:r>
            <w:r w:rsidRPr="006F2E49">
              <w:rPr>
                <w:rFonts w:ascii="標楷體" w:eastAsia="標楷體" w:hAnsi="標楷體" w:hint="eastAsia"/>
              </w:rPr>
              <w:t>：</w:t>
            </w:r>
          </w:p>
          <w:p w:rsidR="009F4CE8" w:rsidRPr="006F2E49" w:rsidRDefault="009F4CE8" w:rsidP="00C45FDC">
            <w:pPr>
              <w:spacing w:line="40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6F2E49">
              <w:rPr>
                <w:rFonts w:ascii="標楷體" w:eastAsia="標楷體" w:hAnsi="標楷體"/>
              </w:rPr>
              <w:t>(1)估</w:t>
            </w:r>
            <w:r w:rsidRPr="006F2E49">
              <w:rPr>
                <w:rFonts w:ascii="標楷體" w:eastAsia="標楷體" w:hAnsi="標楷體" w:hint="eastAsia"/>
              </w:rPr>
              <w:t>價單：</w:t>
            </w:r>
            <w:r w:rsidRPr="006F2E49">
              <w:rPr>
                <w:rFonts w:ascii="標楷體" w:eastAsia="標楷體" w:hAnsi="標楷體"/>
                <w:highlight w:val="yellow"/>
              </w:rPr>
              <w:t>金額應含稅</w:t>
            </w:r>
            <w:r w:rsidRPr="006F2E49">
              <w:rPr>
                <w:rFonts w:ascii="標楷體" w:eastAsia="標楷體" w:hAnsi="標楷體" w:hint="eastAsia"/>
                <w:highlight w:val="yellow"/>
              </w:rPr>
              <w:t>並</w:t>
            </w:r>
            <w:r w:rsidRPr="006F2E49">
              <w:rPr>
                <w:rFonts w:ascii="標楷體" w:eastAsia="標楷體" w:hAnsi="標楷體"/>
                <w:highlight w:val="yellow"/>
              </w:rPr>
              <w:t>註記</w:t>
            </w:r>
            <w:r w:rsidRPr="006F2E49">
              <w:rPr>
                <w:rFonts w:ascii="標楷體" w:eastAsia="標楷體" w:hAnsi="標楷體" w:hint="eastAsia"/>
              </w:rPr>
              <w:t>。</w:t>
            </w:r>
          </w:p>
          <w:p w:rsidR="009F4CE8" w:rsidRPr="006F2E49" w:rsidRDefault="009F4CE8" w:rsidP="00C45FDC">
            <w:pPr>
              <w:spacing w:line="40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6F2E49">
              <w:rPr>
                <w:rFonts w:ascii="標楷體" w:eastAsia="標楷體" w:hAnsi="標楷體"/>
              </w:rPr>
              <w:t>(2)</w:t>
            </w:r>
            <w:r w:rsidRPr="006F2E49">
              <w:rPr>
                <w:rFonts w:ascii="標楷體" w:eastAsia="標楷體" w:hAnsi="標楷體" w:hint="eastAsia"/>
              </w:rPr>
              <w:t>繪</w:t>
            </w:r>
            <w:r w:rsidRPr="006F2E49">
              <w:rPr>
                <w:rFonts w:ascii="標楷體" w:eastAsia="標楷體" w:hAnsi="標楷體"/>
              </w:rPr>
              <w:t>製簡易圖</w:t>
            </w:r>
            <w:r w:rsidRPr="006F2E49">
              <w:rPr>
                <w:rFonts w:ascii="標楷體" w:eastAsia="標楷體" w:hAnsi="標楷體" w:hint="eastAsia"/>
              </w:rPr>
              <w:t>：</w:t>
            </w:r>
            <w:r w:rsidRPr="006F2E49">
              <w:rPr>
                <w:rFonts w:ascii="標楷體" w:eastAsia="標楷體" w:hAnsi="標楷體"/>
              </w:rPr>
              <w:t>尺</w:t>
            </w:r>
            <w:r w:rsidRPr="006F2E49">
              <w:rPr>
                <w:rFonts w:ascii="標楷體" w:eastAsia="標楷體" w:hAnsi="標楷體" w:hint="eastAsia"/>
              </w:rPr>
              <w:t>寸需標</w:t>
            </w:r>
            <w:r w:rsidRPr="006F2E49">
              <w:rPr>
                <w:rFonts w:ascii="標楷體" w:eastAsia="標楷體" w:hAnsi="標楷體"/>
              </w:rPr>
              <w:t>示清楚。</w:t>
            </w:r>
          </w:p>
          <w:p w:rsidR="009F4CE8" w:rsidRPr="002D0011" w:rsidRDefault="009F4CE8" w:rsidP="00C45FDC">
            <w:pPr>
              <w:spacing w:line="400" w:lineRule="exact"/>
              <w:ind w:left="360" w:hangingChars="15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6F2E49">
              <w:rPr>
                <w:rFonts w:ascii="標楷體" w:eastAsia="標楷體" w:hAnsi="標楷體" w:hint="eastAsia"/>
              </w:rPr>
              <w:t>(3)以</w:t>
            </w:r>
            <w:r w:rsidRPr="006F2E49">
              <w:rPr>
                <w:rFonts w:ascii="標楷體" w:eastAsia="標楷體" w:hAnsi="標楷體"/>
              </w:rPr>
              <w:t>上</w:t>
            </w:r>
            <w:r w:rsidRPr="006F2E49">
              <w:rPr>
                <w:rFonts w:ascii="標楷體" w:eastAsia="標楷體" w:hAnsi="標楷體" w:hint="eastAsia"/>
              </w:rPr>
              <w:t>2項</w:t>
            </w:r>
            <w:r w:rsidRPr="006F2E49">
              <w:rPr>
                <w:rFonts w:ascii="標楷體" w:eastAsia="標楷體" w:hAnsi="標楷體"/>
                <w:highlight w:val="yellow"/>
              </w:rPr>
              <w:t>皆請加蓋「營利事業統一發</w:t>
            </w:r>
            <w:r w:rsidRPr="006F2E49">
              <w:rPr>
                <w:rFonts w:ascii="標楷體" w:eastAsia="標楷體" w:hAnsi="標楷體" w:hint="eastAsia"/>
                <w:highlight w:val="yellow"/>
              </w:rPr>
              <w:t>票</w:t>
            </w:r>
            <w:r w:rsidRPr="006F2E49">
              <w:rPr>
                <w:rFonts w:ascii="標楷體" w:eastAsia="標楷體" w:hAnsi="標楷體"/>
                <w:highlight w:val="yellow"/>
              </w:rPr>
              <w:t>專用章」及「營利事業負責人印章</w:t>
            </w:r>
            <w:r w:rsidRPr="006F2E49">
              <w:rPr>
                <w:rFonts w:ascii="標楷體" w:eastAsia="標楷體" w:hAnsi="標楷體" w:hint="eastAsia"/>
                <w:highlight w:val="yellow"/>
              </w:rPr>
              <w:t>」。</w:t>
            </w:r>
          </w:p>
        </w:tc>
      </w:tr>
      <w:tr w:rsidR="009F4CE8" w:rsidRPr="007E43A1" w:rsidTr="00C45FDC">
        <w:tc>
          <w:tcPr>
            <w:tcW w:w="4933" w:type="dxa"/>
            <w:shd w:val="clear" w:color="auto" w:fill="auto"/>
          </w:tcPr>
          <w:p w:rsidR="009F4CE8" w:rsidRPr="007E43A1" w:rsidRDefault="009F4CE8" w:rsidP="00C45FDC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7E43A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  <w:u w:color="FF0000"/>
              </w:rPr>
              <w:t>擬欲</w:t>
            </w:r>
            <w:r w:rsidRPr="007E43A1">
              <w:rPr>
                <w:rFonts w:ascii="標楷體" w:eastAsia="標楷體" w:hAnsi="標楷體"/>
                <w:sz w:val="28"/>
                <w:szCs w:val="28"/>
                <w:u w:color="FF0000"/>
              </w:rPr>
              <w:t>修繕住</w:t>
            </w:r>
            <w:r w:rsidRPr="007E43A1">
              <w:rPr>
                <w:rFonts w:ascii="標楷體" w:eastAsia="標楷體" w:hAnsi="標楷體" w:hint="eastAsia"/>
                <w:sz w:val="28"/>
                <w:szCs w:val="28"/>
                <w:u w:color="FF0000"/>
              </w:rPr>
              <w:t>宅</w:t>
            </w:r>
            <w:r w:rsidRPr="007E43A1">
              <w:rPr>
                <w:rFonts w:ascii="標楷體" w:eastAsia="標楷體" w:hAnsi="標楷體"/>
                <w:sz w:val="28"/>
                <w:szCs w:val="28"/>
                <w:u w:color="FF0000"/>
              </w:rPr>
              <w:t>位置照片</w:t>
            </w:r>
          </w:p>
        </w:tc>
        <w:tc>
          <w:tcPr>
            <w:tcW w:w="4252" w:type="dxa"/>
            <w:shd w:val="clear" w:color="auto" w:fill="auto"/>
          </w:tcPr>
          <w:p w:rsidR="009F4CE8" w:rsidRPr="007E43A1" w:rsidRDefault="009F4CE8" w:rsidP="00C45FD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>
              <w:rPr>
                <w:rFonts w:ascii="標楷體" w:eastAsia="標楷體" w:hAnsi="標楷體"/>
                <w:sz w:val="28"/>
                <w:szCs w:val="28"/>
              </w:rPr>
              <w:t>門牌之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房</w:t>
            </w:r>
            <w:r>
              <w:rPr>
                <w:rFonts w:ascii="標楷體" w:eastAsia="標楷體" w:hAnsi="標楷體"/>
                <w:sz w:val="28"/>
                <w:szCs w:val="28"/>
              </w:rPr>
              <w:t>屋正面外觀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r>
              <w:rPr>
                <w:rFonts w:ascii="標楷體" w:eastAsia="標楷體" w:hAnsi="標楷體"/>
                <w:sz w:val="28"/>
                <w:szCs w:val="28"/>
              </w:rPr>
              <w:t>片、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門</w:t>
            </w:r>
            <w:r>
              <w:rPr>
                <w:rFonts w:ascii="標楷體" w:eastAsia="標楷體" w:hAnsi="標楷體"/>
                <w:sz w:val="28"/>
                <w:szCs w:val="28"/>
              </w:rPr>
              <w:t>牌放大照片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以及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>
              <w:rPr>
                <w:rFonts w:ascii="標楷體" w:eastAsia="標楷體" w:hAnsi="標楷體"/>
                <w:sz w:val="28"/>
                <w:szCs w:val="28"/>
              </w:rPr>
              <w:t>修繕處</w:t>
            </w:r>
            <w:r w:rsidRPr="007E43A1">
              <w:rPr>
                <w:rFonts w:ascii="標楷體" w:eastAsia="標楷體" w:hAnsi="標楷體"/>
                <w:sz w:val="28"/>
                <w:szCs w:val="28"/>
              </w:rPr>
              <w:t>每處一張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9F4CE8" w:rsidRPr="007E43A1" w:rsidTr="00C45FDC">
        <w:tc>
          <w:tcPr>
            <w:tcW w:w="4933" w:type="dxa"/>
            <w:shd w:val="clear" w:color="auto" w:fill="auto"/>
          </w:tcPr>
          <w:p w:rsidR="009F4CE8" w:rsidRPr="007E43A1" w:rsidRDefault="009F4CE8" w:rsidP="00C45FD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7E43A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7E43A1">
              <w:rPr>
                <w:rFonts w:ascii="標楷體" w:eastAsia="標楷體" w:hAnsi="標楷體" w:hint="eastAsia"/>
                <w:sz w:val="28"/>
                <w:szCs w:val="28"/>
                <w:u w:color="FF0000"/>
              </w:rPr>
              <w:t>近5年</w:t>
            </w:r>
            <w:r w:rsidRPr="007E43A1">
              <w:rPr>
                <w:rFonts w:ascii="標楷體" w:eastAsia="標楷體" w:hAnsi="標楷體"/>
                <w:sz w:val="28"/>
                <w:szCs w:val="28"/>
                <w:u w:color="FF0000"/>
              </w:rPr>
              <w:t>未曾獲政府住宅補助切結書</w:t>
            </w:r>
          </w:p>
        </w:tc>
        <w:tc>
          <w:tcPr>
            <w:tcW w:w="4252" w:type="dxa"/>
            <w:shd w:val="clear" w:color="auto" w:fill="auto"/>
          </w:tcPr>
          <w:p w:rsidR="009F4CE8" w:rsidRPr="00C74E8F" w:rsidRDefault="009F4CE8" w:rsidP="00C45FDC">
            <w:pPr>
              <w:pStyle w:val="Default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如附件</w:t>
            </w:r>
          </w:p>
        </w:tc>
      </w:tr>
      <w:tr w:rsidR="009F4CE8" w:rsidRPr="007E43A1" w:rsidTr="00C45FDC">
        <w:tc>
          <w:tcPr>
            <w:tcW w:w="4933" w:type="dxa"/>
            <w:shd w:val="clear" w:color="auto" w:fill="auto"/>
          </w:tcPr>
          <w:p w:rsidR="009F4CE8" w:rsidRPr="007E43A1" w:rsidRDefault="009F4CE8" w:rsidP="00C45FDC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7E43A1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7E43A1">
              <w:rPr>
                <w:rFonts w:ascii="標楷體" w:eastAsia="標楷體" w:hAnsi="標楷體" w:hint="eastAsia"/>
                <w:sz w:val="28"/>
                <w:szCs w:val="28"/>
                <w:u w:color="FF0000"/>
              </w:rPr>
              <w:t>領款收據</w:t>
            </w:r>
            <w:r w:rsidRPr="007E43A1">
              <w:rPr>
                <w:rFonts w:ascii="標楷體" w:eastAsia="標楷體" w:hAnsi="標楷體" w:hint="eastAsia"/>
                <w:sz w:val="28"/>
                <w:szCs w:val="28"/>
              </w:rPr>
              <w:t>及申請人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sz w:val="28"/>
                <w:szCs w:val="28"/>
              </w:rPr>
              <w:t>融機構之活期存款帳戶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封</w:t>
            </w:r>
            <w:r w:rsidRPr="007E43A1">
              <w:rPr>
                <w:rFonts w:ascii="標楷體" w:eastAsia="標楷體" w:hAnsi="標楷體" w:hint="eastAsia"/>
                <w:sz w:val="28"/>
              </w:rPr>
              <w:t>面影本</w:t>
            </w:r>
          </w:p>
        </w:tc>
        <w:tc>
          <w:tcPr>
            <w:tcW w:w="4252" w:type="dxa"/>
            <w:shd w:val="clear" w:color="auto" w:fill="auto"/>
          </w:tcPr>
          <w:p w:rsidR="009F4CE8" w:rsidRPr="007E43A1" w:rsidRDefault="00FA0FBA" w:rsidP="00C45FD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自備</w:t>
            </w:r>
            <w:bookmarkStart w:id="0" w:name="_GoBack"/>
            <w:bookmarkEnd w:id="0"/>
          </w:p>
        </w:tc>
      </w:tr>
      <w:tr w:rsidR="009F4CE8" w:rsidRPr="007E43A1" w:rsidTr="00C45FDC">
        <w:tc>
          <w:tcPr>
            <w:tcW w:w="9185" w:type="dxa"/>
            <w:gridSpan w:val="2"/>
            <w:shd w:val="clear" w:color="auto" w:fill="auto"/>
          </w:tcPr>
          <w:p w:rsidR="009F4CE8" w:rsidRPr="006F2E49" w:rsidRDefault="009F4CE8" w:rsidP="00C45FD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2E49">
              <w:rPr>
                <w:rFonts w:ascii="標楷體" w:eastAsia="標楷體" w:hAnsi="標楷體"/>
                <w:sz w:val="28"/>
                <w:szCs w:val="28"/>
              </w:rPr>
              <w:t>8.</w:t>
            </w:r>
            <w:r w:rsidRPr="006F2E49">
              <w:rPr>
                <w:rFonts w:ascii="標楷體" w:eastAsia="標楷體" w:hAnsi="標楷體" w:hint="eastAsia"/>
                <w:sz w:val="28"/>
                <w:szCs w:val="28"/>
              </w:rPr>
              <w:t>其</w:t>
            </w:r>
            <w:r w:rsidRPr="006F2E49">
              <w:rPr>
                <w:rFonts w:ascii="標楷體" w:eastAsia="標楷體" w:hAnsi="標楷體"/>
                <w:sz w:val="28"/>
                <w:szCs w:val="28"/>
              </w:rPr>
              <w:t>他證</w:t>
            </w:r>
            <w:r w:rsidRPr="006F2E49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F2E49">
              <w:rPr>
                <w:rFonts w:ascii="標楷體" w:eastAsia="標楷體" w:hAnsi="標楷體"/>
                <w:sz w:val="28"/>
                <w:szCs w:val="28"/>
              </w:rPr>
              <w:t>文件：</w:t>
            </w:r>
          </w:p>
          <w:p w:rsidR="009F4CE8" w:rsidRPr="006F2E49" w:rsidRDefault="009F4CE8" w:rsidP="00C45FDC">
            <w:pPr>
              <w:spacing w:line="400" w:lineRule="exact"/>
              <w:ind w:leftChars="50" w:left="26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6F2E4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F2E4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F2E49">
              <w:rPr>
                <w:rFonts w:ascii="標楷體" w:eastAsia="標楷體" w:hAnsi="標楷體"/>
                <w:sz w:val="28"/>
                <w:szCs w:val="28"/>
              </w:rPr>
              <w:t>)低收入戶</w:t>
            </w:r>
            <w:r w:rsidRPr="006F2E49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Pr="006F2E49">
              <w:rPr>
                <w:rFonts w:ascii="標楷體" w:eastAsia="標楷體" w:hAnsi="標楷體"/>
                <w:sz w:val="28"/>
                <w:szCs w:val="28"/>
              </w:rPr>
              <w:t>明或戶內</w:t>
            </w:r>
            <w:r w:rsidRPr="006F2E49">
              <w:rPr>
                <w:rFonts w:ascii="標楷體" w:eastAsia="標楷體" w:hAnsi="標楷體" w:hint="eastAsia"/>
                <w:sz w:val="28"/>
                <w:szCs w:val="28"/>
              </w:rPr>
              <w:t>老</w:t>
            </w:r>
            <w:r w:rsidRPr="006F2E49">
              <w:rPr>
                <w:rFonts w:ascii="標楷體" w:eastAsia="標楷體" w:hAnsi="標楷體"/>
                <w:sz w:val="28"/>
                <w:szCs w:val="28"/>
              </w:rPr>
              <w:t>人中低收入戶老年生活津貼證明</w:t>
            </w:r>
          </w:p>
          <w:p w:rsidR="009F4CE8" w:rsidRPr="006F2E49" w:rsidRDefault="009F4CE8" w:rsidP="00C45FDC">
            <w:pPr>
              <w:spacing w:line="400" w:lineRule="exact"/>
              <w:ind w:leftChars="50" w:left="26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6F2E49">
              <w:rPr>
                <w:rFonts w:ascii="標楷體" w:eastAsia="標楷體" w:hAnsi="標楷體"/>
                <w:sz w:val="28"/>
                <w:szCs w:val="28"/>
              </w:rPr>
              <w:t>(2)</w:t>
            </w:r>
            <w:r w:rsidRPr="006F2E49">
              <w:rPr>
                <w:rFonts w:ascii="標楷體" w:eastAsia="標楷體" w:hAnsi="標楷體" w:hint="eastAsia"/>
                <w:sz w:val="28"/>
                <w:szCs w:val="28"/>
              </w:rPr>
              <w:t>身心</w:t>
            </w:r>
            <w:r w:rsidRPr="006F2E49">
              <w:rPr>
                <w:rFonts w:ascii="標楷體" w:eastAsia="標楷體" w:hAnsi="標楷體"/>
                <w:sz w:val="28"/>
                <w:szCs w:val="28"/>
              </w:rPr>
              <w:t>障</w:t>
            </w:r>
            <w:r w:rsidRPr="006F2E49">
              <w:rPr>
                <w:rFonts w:ascii="標楷體" w:eastAsia="標楷體" w:hAnsi="標楷體" w:hint="eastAsia"/>
                <w:sz w:val="28"/>
                <w:szCs w:val="28"/>
              </w:rPr>
              <w:t>礙證</w:t>
            </w:r>
            <w:r w:rsidRPr="006F2E49">
              <w:rPr>
                <w:rFonts w:ascii="標楷體" w:eastAsia="標楷體" w:hAnsi="標楷體"/>
                <w:sz w:val="28"/>
                <w:szCs w:val="28"/>
              </w:rPr>
              <w:t>明</w:t>
            </w:r>
          </w:p>
          <w:p w:rsidR="009F4CE8" w:rsidRPr="006F2E49" w:rsidRDefault="009F4CE8" w:rsidP="00C45FDC">
            <w:pPr>
              <w:spacing w:line="400" w:lineRule="exact"/>
              <w:ind w:leftChars="50" w:left="26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6F2E49">
              <w:rPr>
                <w:rFonts w:ascii="標楷體" w:eastAsia="標楷體" w:hAnsi="標楷體" w:hint="eastAsia"/>
                <w:sz w:val="28"/>
                <w:szCs w:val="28"/>
              </w:rPr>
              <w:t>(3</w:t>
            </w:r>
            <w:r w:rsidRPr="006F2E4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F2E49">
              <w:rPr>
                <w:rFonts w:ascii="標楷體" w:eastAsia="標楷體" w:hAnsi="標楷體" w:hint="eastAsia"/>
                <w:sz w:val="28"/>
                <w:szCs w:val="28"/>
              </w:rPr>
              <w:t>重病診斷證明</w:t>
            </w:r>
          </w:p>
          <w:p w:rsidR="009F4CE8" w:rsidRPr="007E43A1" w:rsidRDefault="009F4CE8" w:rsidP="00C45FDC">
            <w:pPr>
              <w:spacing w:line="400" w:lineRule="exact"/>
              <w:ind w:leftChars="50" w:left="26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6F2E4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F2E4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F2E49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F2E49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  <w:r w:rsidRPr="006F2E49">
              <w:rPr>
                <w:rFonts w:ascii="標楷體" w:eastAsia="標楷體" w:hAnsi="標楷體"/>
                <w:sz w:val="28"/>
                <w:szCs w:val="28"/>
              </w:rPr>
              <w:t>內人</w:t>
            </w:r>
            <w:r w:rsidRPr="006F2E49">
              <w:rPr>
                <w:rFonts w:ascii="標楷體" w:eastAsia="標楷體" w:hAnsi="標楷體" w:hint="eastAsia"/>
                <w:sz w:val="28"/>
                <w:szCs w:val="28"/>
              </w:rPr>
              <w:t>口高中職以</w:t>
            </w:r>
            <w:r w:rsidRPr="006F2E49">
              <w:rPr>
                <w:rFonts w:ascii="標楷體" w:eastAsia="標楷體" w:hAnsi="標楷體"/>
                <w:sz w:val="28"/>
                <w:szCs w:val="28"/>
              </w:rPr>
              <w:t>上</w:t>
            </w:r>
            <w:r w:rsidRPr="006F2E49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Pr="006F2E49">
              <w:rPr>
                <w:rFonts w:ascii="標楷體" w:eastAsia="標楷體" w:hAnsi="標楷體"/>
                <w:sz w:val="28"/>
                <w:szCs w:val="28"/>
              </w:rPr>
              <w:t>學</w:t>
            </w:r>
            <w:r w:rsidRPr="006F2E49">
              <w:rPr>
                <w:rFonts w:ascii="標楷體" w:eastAsia="標楷體" w:hAnsi="標楷體" w:hint="eastAsia"/>
                <w:sz w:val="28"/>
                <w:szCs w:val="28"/>
              </w:rPr>
              <w:t>在學證明</w:t>
            </w:r>
          </w:p>
        </w:tc>
      </w:tr>
    </w:tbl>
    <w:p w:rsidR="009F4CE8" w:rsidRPr="00304BE7" w:rsidRDefault="009F4CE8" w:rsidP="009F4CE8">
      <w:pPr>
        <w:snapToGrid w:val="0"/>
        <w:spacing w:beforeLines="50" w:before="180"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304BE7">
        <w:rPr>
          <w:rFonts w:ascii="標楷體" w:eastAsia="標楷體" w:hAnsi="標楷體" w:hint="eastAsia"/>
          <w:sz w:val="28"/>
          <w:szCs w:val="28"/>
        </w:rPr>
        <w:t>＊申</w:t>
      </w:r>
      <w:r w:rsidRPr="00304BE7">
        <w:rPr>
          <w:rFonts w:ascii="標楷體" w:eastAsia="標楷體" w:hAnsi="標楷體"/>
          <w:sz w:val="28"/>
          <w:szCs w:val="28"/>
        </w:rPr>
        <w:t>請案</w:t>
      </w:r>
      <w:r w:rsidRPr="00304BE7">
        <w:rPr>
          <w:rFonts w:ascii="標楷體" w:eastAsia="標楷體" w:hAnsi="標楷體" w:hint="eastAsia"/>
          <w:sz w:val="28"/>
          <w:szCs w:val="28"/>
        </w:rPr>
        <w:t>務必於收受核定通</w:t>
      </w:r>
      <w:r w:rsidRPr="00304BE7">
        <w:rPr>
          <w:rFonts w:ascii="標楷體" w:eastAsia="標楷體" w:hAnsi="標楷體"/>
          <w:sz w:val="28"/>
          <w:szCs w:val="28"/>
        </w:rPr>
        <w:t>知</w:t>
      </w:r>
      <w:r w:rsidRPr="00304BE7">
        <w:rPr>
          <w:rFonts w:ascii="標楷體" w:eastAsia="標楷體" w:hAnsi="標楷體" w:hint="eastAsia"/>
          <w:sz w:val="28"/>
          <w:szCs w:val="28"/>
        </w:rPr>
        <w:t>函後才可動工!</w:t>
      </w:r>
    </w:p>
    <w:p w:rsidR="00873F99" w:rsidRPr="009F4CE8" w:rsidRDefault="009F4CE8" w:rsidP="009F4CE8">
      <w:pPr>
        <w:snapToGrid w:val="0"/>
        <w:spacing w:beforeLines="50" w:before="180" w:line="400" w:lineRule="exact"/>
        <w:ind w:firstLineChars="150" w:firstLine="420"/>
        <w:rPr>
          <w:rFonts w:ascii="標楷體" w:eastAsia="標楷體" w:hAnsi="標楷體"/>
          <w:color w:val="FF0000"/>
          <w:sz w:val="32"/>
          <w:szCs w:val="32"/>
        </w:rPr>
      </w:pPr>
      <w:r w:rsidRPr="00304BE7">
        <w:rPr>
          <w:rFonts w:ascii="標楷體" w:eastAsia="標楷體" w:hAnsi="標楷體" w:hint="eastAsia"/>
          <w:sz w:val="28"/>
          <w:szCs w:val="28"/>
        </w:rPr>
        <w:t>＊申</w:t>
      </w:r>
      <w:r w:rsidRPr="00304BE7">
        <w:rPr>
          <w:rFonts w:ascii="標楷體" w:eastAsia="標楷體" w:hAnsi="標楷體"/>
          <w:sz w:val="28"/>
          <w:szCs w:val="28"/>
        </w:rPr>
        <w:t>辦及</w:t>
      </w:r>
      <w:r w:rsidRPr="00304BE7">
        <w:rPr>
          <w:rFonts w:ascii="標楷體" w:eastAsia="標楷體" w:hAnsi="標楷體" w:hint="eastAsia"/>
          <w:sz w:val="28"/>
          <w:szCs w:val="28"/>
        </w:rPr>
        <w:t>洽</w:t>
      </w:r>
      <w:r w:rsidRPr="00304BE7">
        <w:rPr>
          <w:rFonts w:ascii="標楷體" w:eastAsia="標楷體" w:hAnsi="標楷體"/>
          <w:sz w:val="28"/>
          <w:szCs w:val="28"/>
        </w:rPr>
        <w:t>詢</w:t>
      </w:r>
      <w:r w:rsidRPr="00304BE7">
        <w:rPr>
          <w:rFonts w:ascii="標楷體" w:eastAsia="標楷體" w:hAnsi="標楷體" w:hint="eastAsia"/>
          <w:sz w:val="28"/>
          <w:szCs w:val="28"/>
        </w:rPr>
        <w:t>：原</w:t>
      </w:r>
      <w:r w:rsidRPr="00304BE7">
        <w:rPr>
          <w:rFonts w:ascii="標楷體" w:eastAsia="標楷體" w:hAnsi="標楷體"/>
          <w:sz w:val="28"/>
          <w:szCs w:val="28"/>
        </w:rPr>
        <w:t>住民行政課089-</w:t>
      </w:r>
      <w:r>
        <w:rPr>
          <w:rFonts w:ascii="標楷體" w:eastAsia="標楷體" w:hAnsi="標楷體" w:hint="eastAsia"/>
          <w:sz w:val="28"/>
          <w:szCs w:val="28"/>
        </w:rPr>
        <w:t>340722</w:t>
      </w:r>
    </w:p>
    <w:sectPr w:rsidR="00873F99" w:rsidRPr="009F4C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48D" w:rsidRDefault="0098748D" w:rsidP="00FA0FBA">
      <w:r>
        <w:separator/>
      </w:r>
    </w:p>
  </w:endnote>
  <w:endnote w:type="continuationSeparator" w:id="0">
    <w:p w:rsidR="0098748D" w:rsidRDefault="0098748D" w:rsidP="00FA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48D" w:rsidRDefault="0098748D" w:rsidP="00FA0FBA">
      <w:r>
        <w:separator/>
      </w:r>
    </w:p>
  </w:footnote>
  <w:footnote w:type="continuationSeparator" w:id="0">
    <w:p w:rsidR="0098748D" w:rsidRDefault="0098748D" w:rsidP="00FA0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E8"/>
    <w:rsid w:val="00873F99"/>
    <w:rsid w:val="0098748D"/>
    <w:rsid w:val="009F4CE8"/>
    <w:rsid w:val="00FA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88E55"/>
  <w15:chartTrackingRefBased/>
  <w15:docId w15:val="{269ECAE7-C044-4069-B7A4-67904EE3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C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4CE8"/>
    <w:pPr>
      <w:widowControl w:val="0"/>
      <w:autoSpaceDE w:val="0"/>
      <w:autoSpaceDN w:val="0"/>
      <w:adjustRightInd w:val="0"/>
    </w:pPr>
    <w:rPr>
      <w:rFonts w:ascii="微軟正黑體" w:eastAsia="微軟正黑體" w:hAnsi="Times New Roman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A0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0FB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0FB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2025-02-21T08:48:00Z</dcterms:created>
  <dcterms:modified xsi:type="dcterms:W3CDTF">2025-02-21T08:52:00Z</dcterms:modified>
</cp:coreProperties>
</file>