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EF" w:rsidRPr="000F4CCA" w:rsidRDefault="00B0760D" w:rsidP="00B0760D">
      <w:pPr>
        <w:jc w:val="center"/>
        <w:rPr>
          <w:rFonts w:ascii="標楷體" w:eastAsia="標楷體" w:hAnsi="標楷體"/>
          <w:sz w:val="56"/>
          <w:szCs w:val="56"/>
        </w:rPr>
      </w:pPr>
      <w:r w:rsidRPr="000F4CCA">
        <w:rPr>
          <w:rFonts w:ascii="標楷體" w:eastAsia="標楷體" w:hAnsi="標楷體" w:hint="eastAsia"/>
          <w:sz w:val="56"/>
          <w:szCs w:val="56"/>
        </w:rPr>
        <w:t>切結書</w:t>
      </w:r>
    </w:p>
    <w:p w:rsidR="00B0760D" w:rsidRDefault="00B0760D" w:rsidP="000F4CCA">
      <w:pPr>
        <w:rPr>
          <w:rFonts w:ascii="標楷體" w:eastAsia="標楷體" w:hAnsi="標楷體"/>
          <w:sz w:val="32"/>
          <w:szCs w:val="32"/>
        </w:rPr>
      </w:pPr>
      <w:r w:rsidRPr="000F4CCA">
        <w:rPr>
          <w:rFonts w:ascii="標楷體" w:eastAsia="標楷體" w:hAnsi="標楷體" w:hint="eastAsia"/>
          <w:sz w:val="32"/>
          <w:szCs w:val="32"/>
        </w:rPr>
        <w:t>本人於座落</w:t>
      </w:r>
      <w:proofErr w:type="gramStart"/>
      <w:r w:rsidR="000F4CC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0F4CCA">
        <w:rPr>
          <w:rFonts w:ascii="標楷體" w:eastAsia="標楷體" w:hAnsi="標楷體" w:hint="eastAsia"/>
          <w:sz w:val="32"/>
          <w:szCs w:val="32"/>
        </w:rPr>
        <w:t>東縣</w:t>
      </w:r>
      <w:proofErr w:type="gramStart"/>
      <w:r w:rsidR="000F4CCA">
        <w:rPr>
          <w:rFonts w:ascii="標楷體" w:eastAsia="標楷體" w:hAnsi="標楷體" w:hint="eastAsia"/>
          <w:sz w:val="32"/>
          <w:szCs w:val="32"/>
        </w:rPr>
        <w:t>臺</w:t>
      </w:r>
      <w:bookmarkStart w:id="0" w:name="_GoBack"/>
      <w:bookmarkEnd w:id="0"/>
      <w:proofErr w:type="gramEnd"/>
      <w:r w:rsidRPr="000F4CCA">
        <w:rPr>
          <w:rFonts w:ascii="標楷體" w:eastAsia="標楷體" w:hAnsi="標楷體" w:hint="eastAsia"/>
          <w:sz w:val="32"/>
          <w:szCs w:val="32"/>
        </w:rPr>
        <w:t>東市       段       地號申請畜牧設施，符合台東縣新設置畜牧場管理自治條例第4條第五款新設置</w:t>
      </w:r>
      <w:proofErr w:type="gramStart"/>
      <w:r w:rsidRPr="000F4CCA">
        <w:rPr>
          <w:rFonts w:ascii="標楷體" w:eastAsia="標楷體" w:hAnsi="標楷體" w:hint="eastAsia"/>
          <w:sz w:val="32"/>
          <w:szCs w:val="32"/>
        </w:rPr>
        <w:t>牧場應距社區</w:t>
      </w:r>
      <w:proofErr w:type="gramEnd"/>
      <w:r w:rsidRPr="000F4CCA">
        <w:rPr>
          <w:rFonts w:ascii="標楷體" w:eastAsia="標楷體" w:hAnsi="標楷體" w:hint="eastAsia"/>
          <w:sz w:val="32"/>
          <w:szCs w:val="32"/>
        </w:rPr>
        <w:t>、部落、商店、廠房、機關（構）</w:t>
      </w:r>
      <w:r w:rsidRPr="000F4CCA">
        <w:rPr>
          <w:rFonts w:ascii="標楷體" w:eastAsia="標楷體" w:hAnsi="標楷體" w:hint="eastAsia"/>
          <w:sz w:val="32"/>
          <w:szCs w:val="32"/>
        </w:rPr>
        <w:t>、</w:t>
      </w:r>
      <w:r w:rsidRPr="000F4CCA">
        <w:rPr>
          <w:rFonts w:ascii="標楷體" w:eastAsia="標楷體" w:hAnsi="標楷體" w:hint="eastAsia"/>
          <w:sz w:val="32"/>
          <w:szCs w:val="32"/>
        </w:rPr>
        <w:t>學校及非自有住宅周界500公尺範圍以上</w:t>
      </w:r>
      <w:r w:rsidRPr="000F4CCA">
        <w:rPr>
          <w:rFonts w:ascii="標楷體" w:eastAsia="標楷體" w:hAnsi="標楷體" w:hint="eastAsia"/>
          <w:sz w:val="32"/>
          <w:szCs w:val="32"/>
        </w:rPr>
        <w:t>，</w:t>
      </w:r>
      <w:r w:rsidR="000F4CCA" w:rsidRPr="000F4CCA">
        <w:rPr>
          <w:rFonts w:ascii="標楷體" w:eastAsia="標楷體" w:hAnsi="標楷體" w:hint="eastAsia"/>
          <w:sz w:val="32"/>
          <w:szCs w:val="32"/>
        </w:rPr>
        <w:t>恐口無</w:t>
      </w:r>
      <w:proofErr w:type="gramStart"/>
      <w:r w:rsidR="000F4CCA" w:rsidRPr="000F4CCA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="000F4CCA" w:rsidRPr="000F4CCA">
        <w:rPr>
          <w:rFonts w:ascii="標楷體" w:eastAsia="標楷體" w:hAnsi="標楷體" w:hint="eastAsia"/>
          <w:sz w:val="32"/>
          <w:szCs w:val="32"/>
        </w:rPr>
        <w:t>，</w:t>
      </w:r>
      <w:r w:rsidR="000F4CCA" w:rsidRPr="000F4CCA">
        <w:rPr>
          <w:rFonts w:ascii="標楷體" w:eastAsia="標楷體" w:hAnsi="標楷體" w:hint="eastAsia"/>
          <w:sz w:val="32"/>
          <w:szCs w:val="32"/>
        </w:rPr>
        <w:t>特此切結。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東市公所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通訊地址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</w:t>
      </w:r>
    </w:p>
    <w:p w:rsidR="000F4CCA" w:rsidRDefault="000F4CCA" w:rsidP="000F4CCA">
      <w:pPr>
        <w:rPr>
          <w:rFonts w:ascii="標楷體" w:eastAsia="標楷體" w:hAnsi="標楷體"/>
          <w:sz w:val="32"/>
          <w:szCs w:val="32"/>
        </w:rPr>
      </w:pPr>
    </w:p>
    <w:p w:rsidR="000F4CCA" w:rsidRPr="000F4CCA" w:rsidRDefault="000F4CCA" w:rsidP="000F4CC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F4CCA">
        <w:rPr>
          <w:rFonts w:ascii="標楷體" w:eastAsia="標楷體" w:hAnsi="標楷體" w:hint="eastAsia"/>
          <w:sz w:val="32"/>
          <w:szCs w:val="32"/>
        </w:rPr>
        <w:t>中      華      民      國      年      月      日</w:t>
      </w:r>
    </w:p>
    <w:sectPr w:rsidR="000F4CCA" w:rsidRPr="000F4CCA" w:rsidSect="000F4CCA">
      <w:pgSz w:w="11906" w:h="16838"/>
      <w:pgMar w:top="1440" w:right="1700" w:bottom="1440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0D"/>
    <w:rsid w:val="000F4CCA"/>
    <w:rsid w:val="00716EEF"/>
    <w:rsid w:val="00B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1701"/>
  <w15:chartTrackingRefBased/>
  <w15:docId w15:val="{09B62CA3-5549-4A80-9A54-68B0ADA6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2020-12-21T03:03:00Z</dcterms:created>
  <dcterms:modified xsi:type="dcterms:W3CDTF">2020-12-21T03:20:00Z</dcterms:modified>
</cp:coreProperties>
</file>